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pPr>
        <w:rPr>
          <w:rtl/>
        </w:rPr>
      </w:pPr>
      <w:bookmarkStart w:id="0" w:name="_GoBack"/>
      <w:bookmarkEnd w:id="0"/>
    </w:p>
    <w:tbl>
      <w:tblPr>
        <w:tblStyle w:val="a8"/>
        <w:bidiVisual/>
        <w:tblW w:w="8820" w:type="dxa"/>
        <w:jc w:val="center"/>
        <w:tblLook w:val="01E0" w:firstRow="1" w:lastRow="1" w:firstColumn="1" w:lastColumn="1" w:noHBand="0" w:noVBand="0"/>
      </w:tblPr>
      <w:tblGrid>
        <w:gridCol w:w="923"/>
        <w:gridCol w:w="3219"/>
        <w:gridCol w:w="4678"/>
      </w:tblGrid>
      <w:tr w:rsidR="00507694" w:rsidRPr="00822550">
        <w:trPr>
          <w:trHeight w:val="295"/>
          <w:jc w:val="center"/>
        </w:trPr>
        <w:tc>
          <w:tcPr>
            <w:tcW w:w="923" w:type="dxa"/>
            <w:tcBorders>
              <w:top w:val="nil"/>
              <w:left w:val="nil"/>
              <w:bottom w:val="nil"/>
              <w:right w:val="nil"/>
            </w:tcBorders>
          </w:tcPr>
          <w:p w:rsidR="00507694" w:rsidRPr="00822550" w:rsidRDefault="00D33BE7">
            <w:pPr>
              <w:jc w:val="both"/>
              <w:rPr>
                <w:rFonts w:ascii="David" w:hAnsi="David"/>
                <w:sz w:val="26"/>
                <w:szCs w:val="26"/>
              </w:rPr>
            </w:pPr>
            <w:r>
              <w:rPr>
                <w:rFonts w:ascii="David" w:hAnsi="David" w:hint="cs"/>
                <w:sz w:val="26"/>
                <w:szCs w:val="26"/>
                <w:rtl/>
              </w:rPr>
              <w:t>ל</w:t>
            </w:r>
            <w:r w:rsidR="00684E84" w:rsidRPr="00822550">
              <w:rPr>
                <w:rFonts w:ascii="David" w:hAnsi="David"/>
                <w:sz w:val="26"/>
                <w:szCs w:val="26"/>
                <w:rtl/>
              </w:rPr>
              <w:t xml:space="preserve">פני </w:t>
            </w:r>
          </w:p>
        </w:tc>
        <w:tc>
          <w:tcPr>
            <w:tcW w:w="7897" w:type="dxa"/>
            <w:gridSpan w:val="2"/>
            <w:tcBorders>
              <w:top w:val="nil"/>
              <w:left w:val="nil"/>
              <w:bottom w:val="nil"/>
              <w:right w:val="nil"/>
            </w:tcBorders>
          </w:tcPr>
          <w:p w:rsidR="00507694" w:rsidRPr="00822550" w:rsidRDefault="00507694">
            <w:pPr>
              <w:jc w:val="both"/>
              <w:rPr>
                <w:rFonts w:ascii="David" w:hAnsi="David"/>
                <w:sz w:val="26"/>
                <w:szCs w:val="26"/>
              </w:rPr>
            </w:pPr>
          </w:p>
          <w:p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 סגן הנשיאה</w:t>
                </w:r>
              </w:sdtContent>
            </w:sdt>
            <w:r w:rsidR="00684E84" w:rsidRPr="00822550">
              <w:rPr>
                <w:rFonts w:ascii="David" w:hAnsi="David"/>
                <w:b/>
                <w:bCs/>
                <w:sz w:val="26"/>
                <w:szCs w:val="26"/>
                <w:rtl/>
              </w:rPr>
              <w:t xml:space="preserve">  </w:t>
            </w:r>
            <w:sdt>
              <w:sdtPr>
                <w:rPr>
                  <w:rFonts w:ascii="David" w:hAnsi="David"/>
                  <w:b/>
                  <w:bCs/>
                  <w:sz w:val="26"/>
                  <w:szCs w:val="26"/>
                  <w:rtl/>
                </w:rPr>
                <w:alias w:val="1573"/>
                <w:tag w:val="1573"/>
                <w:id w:val="-1715807626"/>
                <w:text w:multiLine="1"/>
              </w:sdtPr>
              <w:sdtEndPr/>
              <w:sdtContent>
                <w:r w:rsidR="0023712C" w:rsidRPr="003C5A29">
                  <w:rPr>
                    <w:rFonts w:ascii="David" w:hAnsi="David" w:hint="cs"/>
                    <w:b/>
                    <w:bCs/>
                    <w:sz w:val="26"/>
                    <w:szCs w:val="26"/>
                    <w:rtl/>
                  </w:rPr>
                  <w:t xml:space="preserve">עמי </w:t>
                </w:r>
                <w:r w:rsidRPr="003C5A29">
                  <w:rPr>
                    <w:rFonts w:ascii="David" w:hAnsi="David"/>
                    <w:b/>
                    <w:bCs/>
                    <w:sz w:val="26"/>
                    <w:szCs w:val="26"/>
                    <w:rtl/>
                  </w:rPr>
                  <w:t>קובו</w:t>
                </w:r>
                <w:r w:rsidR="003C5A29" w:rsidRPr="003C5A29">
                  <w:rPr>
                    <w:rFonts w:ascii="David" w:hAnsi="David" w:hint="cs"/>
                    <w:b/>
                    <w:bCs/>
                    <w:sz w:val="26"/>
                    <w:szCs w:val="26"/>
                    <w:rtl/>
                  </w:rPr>
                  <w:t>, אב"ד</w:t>
                </w:r>
              </w:sdtContent>
            </w:sdt>
          </w:p>
          <w:p w:rsidR="00507694" w:rsidRPr="0023712C"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678973483"/>
                <w:text w:multiLine="1"/>
              </w:sdtPr>
              <w:sdtEndPr/>
              <w:sdtContent>
                <w:r>
                  <w:rPr>
                    <w:rFonts w:ascii="David" w:hAnsi="David"/>
                    <w:b/>
                    <w:bCs/>
                    <w:sz w:val="26"/>
                    <w:szCs w:val="26"/>
                    <w:rtl/>
                  </w:rPr>
                  <w:t>שופט</w:t>
                </w:r>
              </w:sdtContent>
            </w:sdt>
            <w:r w:rsidR="00684E84" w:rsidRPr="00822550">
              <w:rPr>
                <w:rFonts w:ascii="David" w:hAnsi="David"/>
                <w:b/>
                <w:bCs/>
                <w:sz w:val="26"/>
                <w:szCs w:val="26"/>
                <w:rtl/>
              </w:rPr>
              <w:t xml:space="preserve">  </w:t>
            </w:r>
            <w:sdt>
              <w:sdtPr>
                <w:rPr>
                  <w:rFonts w:ascii="David" w:hAnsi="David"/>
                  <w:b/>
                  <w:bCs/>
                  <w:sz w:val="26"/>
                  <w:szCs w:val="26"/>
                  <w:rtl/>
                </w:rPr>
                <w:alias w:val="1573"/>
                <w:tag w:val="1573"/>
                <w:id w:val="-433973274"/>
                <w:text w:multiLine="1"/>
              </w:sdtPr>
              <w:sdtEndPr/>
              <w:sdtContent>
                <w:r w:rsidR="0023712C" w:rsidRPr="0023712C">
                  <w:rPr>
                    <w:rFonts w:ascii="David" w:hAnsi="David" w:hint="cs"/>
                    <w:b/>
                    <w:bCs/>
                    <w:sz w:val="26"/>
                    <w:szCs w:val="26"/>
                    <w:rtl/>
                  </w:rPr>
                  <w:t xml:space="preserve">מיכאל </w:t>
                </w:r>
                <w:r w:rsidRPr="0023712C">
                  <w:rPr>
                    <w:rFonts w:ascii="David" w:hAnsi="David"/>
                    <w:b/>
                    <w:bCs/>
                    <w:sz w:val="26"/>
                    <w:szCs w:val="26"/>
                    <w:rtl/>
                  </w:rPr>
                  <w:t>קרשן</w:t>
                </w:r>
              </w:sdtContent>
            </w:sdt>
          </w:p>
          <w:p w:rsidR="00507694" w:rsidRPr="00822550" w:rsidRDefault="006C2095">
            <w:pPr>
              <w:rPr>
                <w:rFonts w:ascii="David" w:hAnsi="David"/>
                <w:b/>
                <w:bCs/>
                <w:sz w:val="26"/>
                <w:szCs w:val="26"/>
                <w:rtl/>
              </w:rPr>
            </w:pPr>
            <w:r w:rsidRPr="0023712C">
              <w:rPr>
                <w:rFonts w:ascii="David" w:hAnsi="David"/>
                <w:b/>
                <w:bCs/>
                <w:sz w:val="26"/>
                <w:szCs w:val="26"/>
                <w:rtl/>
              </w:rPr>
              <w:t>כבוד</w:t>
            </w:r>
            <w:r w:rsidR="00684E84" w:rsidRPr="0023712C">
              <w:rPr>
                <w:rFonts w:ascii="David" w:hAnsi="David"/>
                <w:b/>
                <w:bCs/>
                <w:sz w:val="26"/>
                <w:szCs w:val="26"/>
                <w:rtl/>
              </w:rPr>
              <w:t xml:space="preserve"> ה</w:t>
            </w:r>
            <w:sdt>
              <w:sdtPr>
                <w:rPr>
                  <w:rFonts w:ascii="David" w:hAnsi="David"/>
                  <w:b/>
                  <w:bCs/>
                  <w:sz w:val="26"/>
                  <w:szCs w:val="26"/>
                  <w:rtl/>
                </w:rPr>
                <w:alias w:val="1574"/>
                <w:tag w:val="1574"/>
                <w:id w:val="-349101065"/>
                <w:text w:multiLine="1"/>
              </w:sdtPr>
              <w:sdtEndPr/>
              <w:sdtContent>
                <w:r w:rsidRPr="0023712C">
                  <w:rPr>
                    <w:rFonts w:ascii="David" w:hAnsi="David"/>
                    <w:b/>
                    <w:bCs/>
                    <w:sz w:val="26"/>
                    <w:szCs w:val="26"/>
                    <w:rtl/>
                  </w:rPr>
                  <w:t>שופטת</w:t>
                </w:r>
              </w:sdtContent>
            </w:sdt>
            <w:r w:rsidR="00684E84" w:rsidRPr="0023712C">
              <w:rPr>
                <w:rFonts w:ascii="David" w:hAnsi="David"/>
                <w:b/>
                <w:bCs/>
                <w:sz w:val="26"/>
                <w:szCs w:val="26"/>
                <w:rtl/>
              </w:rPr>
              <w:t xml:space="preserve">  </w:t>
            </w:r>
            <w:sdt>
              <w:sdtPr>
                <w:rPr>
                  <w:rFonts w:ascii="David" w:hAnsi="David"/>
                  <w:b/>
                  <w:bCs/>
                  <w:sz w:val="26"/>
                  <w:szCs w:val="26"/>
                  <w:rtl/>
                </w:rPr>
                <w:alias w:val="1573"/>
                <w:tag w:val="1573"/>
                <w:id w:val="395243478"/>
                <w:text w:multiLine="1"/>
              </w:sdtPr>
              <w:sdtEndPr/>
              <w:sdtContent>
                <w:r w:rsidR="0023712C" w:rsidRPr="0023712C">
                  <w:rPr>
                    <w:rFonts w:ascii="David" w:hAnsi="David" w:hint="cs"/>
                    <w:b/>
                    <w:bCs/>
                    <w:sz w:val="26"/>
                    <w:szCs w:val="26"/>
                    <w:rtl/>
                  </w:rPr>
                  <w:t xml:space="preserve">מרב </w:t>
                </w:r>
                <w:r w:rsidRPr="0023712C">
                  <w:rPr>
                    <w:rFonts w:ascii="David" w:hAnsi="David"/>
                    <w:b/>
                    <w:bCs/>
                    <w:sz w:val="26"/>
                    <w:szCs w:val="26"/>
                    <w:rtl/>
                  </w:rPr>
                  <w:t>גרינברג</w:t>
                </w:r>
              </w:sdtContent>
            </w:sdt>
          </w:p>
          <w:p w:rsidR="00507694" w:rsidRPr="00822550" w:rsidRDefault="00507694">
            <w:pPr>
              <w:rPr>
                <w:rFonts w:ascii="David" w:hAnsi="David"/>
                <w:sz w:val="26"/>
                <w:szCs w:val="26"/>
                <w:rtl/>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בעניין:</w:t>
            </w:r>
          </w:p>
        </w:tc>
        <w:tc>
          <w:tcPr>
            <w:tcW w:w="3219" w:type="dxa"/>
            <w:tcBorders>
              <w:top w:val="nil"/>
              <w:left w:val="nil"/>
              <w:bottom w:val="nil"/>
              <w:right w:val="nil"/>
            </w:tcBorders>
          </w:tcPr>
          <w:p w:rsidR="000F2247" w:rsidRDefault="000F2247" w:rsidP="000F2247">
            <w:pPr>
              <w:suppressLineNumbers/>
            </w:pPr>
            <w:r w:rsidRPr="000F2247">
              <w:rPr>
                <w:rFonts w:ascii="Arial" w:hAnsi="Arial" w:hint="cs"/>
                <w:b/>
                <w:bCs/>
                <w:sz w:val="26"/>
                <w:szCs w:val="26"/>
                <w:rtl/>
              </w:rPr>
              <w:t>ה</w:t>
            </w:r>
            <w:sdt>
              <w:sdtPr>
                <w:rPr>
                  <w:rFonts w:hint="cs"/>
                  <w:rtl/>
                </w:rPr>
                <w:alias w:val="1180"/>
                <w:tag w:val="1180"/>
                <w:id w:val="637458750"/>
                <w:text w:multiLine="1"/>
              </w:sdtPr>
              <w:sdtEndPr/>
              <w:sdtContent>
                <w:r>
                  <w:rPr>
                    <w:rFonts w:ascii="Arial" w:hAnsi="Arial"/>
                    <w:b/>
                    <w:bCs/>
                    <w:sz w:val="26"/>
                    <w:szCs w:val="26"/>
                    <w:rtl/>
                  </w:rPr>
                  <w:t>מאשימה</w:t>
                </w:r>
              </w:sdtContent>
            </w:sdt>
          </w:p>
          <w:p w:rsidR="00507694" w:rsidRPr="000F2247" w:rsidRDefault="00507694" w:rsidP="003E0C9F">
            <w:pPr>
              <w:rPr>
                <w:rFonts w:ascii="David" w:hAnsi="David"/>
                <w:sz w:val="26"/>
                <w:szCs w:val="26"/>
              </w:rPr>
            </w:pPr>
          </w:p>
        </w:tc>
        <w:tc>
          <w:tcPr>
            <w:tcW w:w="4678" w:type="dxa"/>
            <w:tcBorders>
              <w:top w:val="nil"/>
              <w:left w:val="nil"/>
              <w:bottom w:val="nil"/>
              <w:right w:val="nil"/>
            </w:tcBorders>
            <w:vAlign w:val="center"/>
          </w:tcPr>
          <w:p w:rsidR="000F2247" w:rsidRDefault="000C0AE1" w:rsidP="0023712C">
            <w:pPr>
              <w:suppressLineNumbers/>
              <w:rPr>
                <w:rFonts w:ascii="Arial" w:hAnsi="Arial"/>
                <w:b/>
                <w:bCs/>
                <w:sz w:val="26"/>
                <w:szCs w:val="26"/>
                <w:rtl/>
              </w:rPr>
            </w:pPr>
            <w:sdt>
              <w:sdtPr>
                <w:rPr>
                  <w:rFonts w:ascii="Arial" w:hAnsi="Arial"/>
                  <w:b/>
                  <w:bCs/>
                  <w:sz w:val="26"/>
                  <w:szCs w:val="26"/>
                  <w:rtl/>
                </w:rPr>
                <w:alias w:val="3151"/>
                <w:tag w:val="3151"/>
                <w:id w:val="1166218717"/>
                <w:placeholder>
                  <w:docPart w:val="779E22585710421C8C89FB185AEA4F29"/>
                </w:placeholder>
                <w:text w:multiLine="1"/>
              </w:sdtPr>
              <w:sdtEndPr/>
              <w:sdtContent>
                <w:r w:rsidR="00D33BE7">
                  <w:rPr>
                    <w:rFonts w:ascii="Arial" w:hAnsi="Arial"/>
                    <w:b/>
                    <w:bCs/>
                    <w:sz w:val="26"/>
                    <w:szCs w:val="26"/>
                    <w:rtl/>
                  </w:rPr>
                  <w:t>מדינת ישראל</w:t>
                </w:r>
              </w:sdtContent>
            </w:sdt>
            <w:r w:rsidR="009705CC">
              <w:rPr>
                <w:rFonts w:ascii="Arial" w:hAnsi="Arial" w:hint="cs"/>
                <w:b/>
                <w:bCs/>
                <w:sz w:val="26"/>
                <w:szCs w:val="26"/>
                <w:rtl/>
              </w:rPr>
              <w:t xml:space="preserve"> </w:t>
            </w:r>
          </w:p>
          <w:p w:rsidR="0023712C" w:rsidRDefault="0023712C" w:rsidP="0023712C">
            <w:pPr>
              <w:suppressLineNumbers/>
              <w:rPr>
                <w:rtl/>
              </w:rPr>
            </w:pPr>
            <w:r>
              <w:rPr>
                <w:rFonts w:hint="cs"/>
                <w:rtl/>
              </w:rPr>
              <w:t>באמצעות פרקליטות מחוז מרכז</w:t>
            </w:r>
          </w:p>
          <w:p w:rsidR="0023712C" w:rsidRDefault="0023712C" w:rsidP="0023712C">
            <w:pPr>
              <w:suppressLineNumbers/>
            </w:pPr>
            <w:r>
              <w:rPr>
                <w:rFonts w:hint="cs"/>
                <w:rtl/>
              </w:rPr>
              <w:t>ע"י עו"ד שירה לייטרסדורף</w:t>
            </w:r>
          </w:p>
          <w:p w:rsidR="00507694" w:rsidRPr="000F2247" w:rsidRDefault="00507694" w:rsidP="000F2247">
            <w:pPr>
              <w:rPr>
                <w:rFonts w:ascii="David" w:hAnsi="David"/>
                <w:sz w:val="26"/>
                <w:szCs w:val="26"/>
              </w:rPr>
            </w:pPr>
          </w:p>
        </w:tc>
      </w:tr>
      <w:tr w:rsidR="00507694" w:rsidRPr="00822550">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7897" w:type="dxa"/>
            <w:gridSpan w:val="2"/>
            <w:tcBorders>
              <w:top w:val="nil"/>
              <w:left w:val="nil"/>
              <w:bottom w:val="nil"/>
              <w:right w:val="nil"/>
            </w:tcBorders>
          </w:tcPr>
          <w:p w:rsidR="00507694" w:rsidRPr="00822550" w:rsidRDefault="00507694">
            <w:pPr>
              <w:jc w:val="center"/>
              <w:rPr>
                <w:rFonts w:ascii="David" w:hAnsi="David"/>
                <w:b/>
                <w:bCs/>
                <w:sz w:val="26"/>
                <w:szCs w:val="26"/>
                <w:rtl/>
              </w:rPr>
            </w:pPr>
          </w:p>
          <w:p w:rsidR="00507694" w:rsidRPr="00822550" w:rsidRDefault="00684E84">
            <w:pPr>
              <w:jc w:val="center"/>
              <w:rPr>
                <w:rFonts w:ascii="David" w:hAnsi="David"/>
                <w:b/>
                <w:bCs/>
                <w:sz w:val="26"/>
                <w:szCs w:val="26"/>
                <w:rtl/>
              </w:rPr>
            </w:pPr>
            <w:r w:rsidRPr="00822550">
              <w:rPr>
                <w:rFonts w:ascii="David" w:hAnsi="David"/>
                <w:b/>
                <w:bCs/>
                <w:sz w:val="26"/>
                <w:szCs w:val="26"/>
                <w:rtl/>
              </w:rPr>
              <w:t>נגד</w:t>
            </w: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rsidP="003E0C9F">
            <w:pPr>
              <w:rPr>
                <w:rFonts w:ascii="David" w:hAnsi="David"/>
                <w:sz w:val="26"/>
                <w:szCs w:val="26"/>
                <w:rtl/>
              </w:rPr>
            </w:pPr>
          </w:p>
        </w:tc>
        <w:tc>
          <w:tcPr>
            <w:tcW w:w="3219" w:type="dxa"/>
            <w:tcBorders>
              <w:top w:val="nil"/>
              <w:left w:val="nil"/>
              <w:bottom w:val="nil"/>
              <w:right w:val="nil"/>
            </w:tcBorders>
          </w:tcPr>
          <w:p w:rsidR="00507694" w:rsidRPr="000F2247" w:rsidRDefault="000F2247" w:rsidP="003E0C9F">
            <w:pPr>
              <w:rPr>
                <w:rFonts w:ascii="Arial" w:hAnsi="Arial"/>
                <w:b/>
                <w:bCs/>
                <w:sz w:val="26"/>
                <w:szCs w:val="26"/>
                <w:rtl/>
              </w:rPr>
            </w:pPr>
            <w:r w:rsidRPr="000F2247">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Pr>
                    <w:rFonts w:ascii="Arial" w:hAnsi="Arial"/>
                    <w:b/>
                    <w:bCs/>
                    <w:sz w:val="26"/>
                    <w:szCs w:val="26"/>
                    <w:rtl/>
                  </w:rPr>
                  <w:t>נאשמים</w:t>
                </w:r>
              </w:sdtContent>
            </w:sdt>
          </w:p>
        </w:tc>
        <w:tc>
          <w:tcPr>
            <w:tcW w:w="4678" w:type="dxa"/>
            <w:tcBorders>
              <w:top w:val="nil"/>
              <w:left w:val="nil"/>
              <w:bottom w:val="nil"/>
              <w:right w:val="nil"/>
            </w:tcBorders>
            <w:vAlign w:val="center"/>
          </w:tcPr>
          <w:p w:rsidR="000F2247" w:rsidRPr="0023712C" w:rsidRDefault="000C0AE1" w:rsidP="0023712C">
            <w:pPr>
              <w:suppressLineNumbers/>
              <w:rPr>
                <w:b/>
                <w:bCs/>
              </w:rPr>
            </w:pPr>
            <w:sdt>
              <w:sdtPr>
                <w:rPr>
                  <w:rFonts w:ascii="Arial" w:hAnsi="Arial"/>
                  <w:b/>
                  <w:bCs/>
                  <w:sz w:val="26"/>
                  <w:szCs w:val="26"/>
                  <w:rtl/>
                </w:rPr>
                <w:alias w:val="3152"/>
                <w:tag w:val="3152"/>
                <w:id w:val="-1346628691"/>
                <w:placeholder>
                  <w:docPart w:val="010484D989C74E84A895BCF1D17B4C1C"/>
                </w:placeholder>
                <w:text w:multiLine="1"/>
              </w:sdtPr>
              <w:sdtEndPr/>
              <w:sdtContent>
                <w:r w:rsidR="00D33BE7" w:rsidRPr="0023712C">
                  <w:rPr>
                    <w:rFonts w:ascii="Arial" w:hAnsi="Arial"/>
                    <w:b/>
                    <w:bCs/>
                    <w:sz w:val="26"/>
                    <w:szCs w:val="26"/>
                    <w:rtl/>
                  </w:rPr>
                  <w:t xml:space="preserve">מוחמד תאג' </w:t>
                </w:r>
              </w:sdtContent>
            </w:sdt>
          </w:p>
          <w:p w:rsidR="00507694" w:rsidRPr="0023712C" w:rsidRDefault="0023712C" w:rsidP="000F2247">
            <w:pPr>
              <w:rPr>
                <w:rFonts w:ascii="David" w:hAnsi="David"/>
              </w:rPr>
            </w:pPr>
            <w:r w:rsidRPr="0023712C">
              <w:rPr>
                <w:rFonts w:ascii="David" w:hAnsi="David" w:hint="cs"/>
                <w:rtl/>
              </w:rPr>
              <w:t>ע"י עו"ד אבי כהן</w:t>
            </w: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3219" w:type="dxa"/>
            <w:tcBorders>
              <w:top w:val="nil"/>
              <w:left w:val="nil"/>
              <w:bottom w:val="nil"/>
              <w:right w:val="nil"/>
            </w:tcBorders>
          </w:tcPr>
          <w:p w:rsidR="00507694" w:rsidRPr="00822550" w:rsidRDefault="00507694">
            <w:pPr>
              <w:jc w:val="both"/>
              <w:rPr>
                <w:rFonts w:ascii="David" w:hAnsi="David"/>
                <w:sz w:val="26"/>
                <w:szCs w:val="26"/>
                <w:rtl/>
              </w:rPr>
            </w:pPr>
          </w:p>
        </w:tc>
        <w:tc>
          <w:tcPr>
            <w:tcW w:w="4678" w:type="dxa"/>
            <w:tcBorders>
              <w:top w:val="nil"/>
              <w:left w:val="nil"/>
              <w:bottom w:val="nil"/>
              <w:right w:val="nil"/>
            </w:tcBorders>
          </w:tcPr>
          <w:p w:rsidR="00507694" w:rsidRPr="00822550" w:rsidRDefault="00507694">
            <w:pPr>
              <w:jc w:val="right"/>
              <w:rPr>
                <w:rFonts w:ascii="David" w:hAnsi="David"/>
                <w:sz w:val="26"/>
                <w:szCs w:val="26"/>
              </w:rPr>
            </w:pPr>
          </w:p>
        </w:tc>
      </w:tr>
    </w:tbl>
    <w:p w:rsidR="00507694" w:rsidRPr="00822550" w:rsidRDefault="00507694">
      <w:pPr>
        <w:rPr>
          <w:sz w:val="26"/>
          <w:szCs w:val="26"/>
        </w:rPr>
      </w:pPr>
    </w:p>
    <w:tbl>
      <w:tblPr>
        <w:tblStyle w:val="a8"/>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Pr="000454A8" w:rsidRDefault="00684E84">
            <w:pPr>
              <w:jc w:val="center"/>
              <w:rPr>
                <w:rFonts w:ascii="David" w:hAnsi="David"/>
                <w:sz w:val="32"/>
                <w:szCs w:val="32"/>
                <w:u w:val="single"/>
                <w:rtl/>
              </w:rPr>
            </w:pPr>
            <w:r w:rsidRPr="000454A8">
              <w:rPr>
                <w:rFonts w:ascii="David" w:hAnsi="David"/>
                <w:b/>
                <w:bCs/>
                <w:sz w:val="32"/>
                <w:szCs w:val="32"/>
                <w:u w:val="single"/>
                <w:rtl/>
              </w:rPr>
              <w:t>גזר דין</w:t>
            </w:r>
          </w:p>
        </w:tc>
      </w:tr>
    </w:tbl>
    <w:p w:rsidR="00507694" w:rsidRPr="000F2247" w:rsidRDefault="00507694">
      <w:pPr>
        <w:rPr>
          <w:rFonts w:ascii="Arial" w:hAnsi="Arial"/>
          <w:b/>
          <w:bCs/>
          <w:sz w:val="26"/>
          <w:szCs w:val="26"/>
          <w:rtl/>
        </w:rPr>
      </w:pPr>
    </w:p>
    <w:p w:rsidR="0023712C" w:rsidRDefault="0023712C" w:rsidP="0023712C">
      <w:pPr>
        <w:pStyle w:val="ab"/>
        <w:numPr>
          <w:ilvl w:val="0"/>
          <w:numId w:val="3"/>
        </w:numPr>
        <w:spacing w:line="360" w:lineRule="auto"/>
        <w:ind w:left="-58" w:firstLine="0"/>
        <w:jc w:val="both"/>
        <w:rPr>
          <w:rFonts w:ascii="David" w:hAnsi="David" w:cs="David"/>
          <w:sz w:val="24"/>
          <w:szCs w:val="24"/>
          <w:rtl/>
        </w:rPr>
      </w:pPr>
      <w:r>
        <w:rPr>
          <w:rFonts w:ascii="David" w:hAnsi="David" w:cs="David"/>
          <w:sz w:val="24"/>
          <w:szCs w:val="24"/>
          <w:rtl/>
        </w:rPr>
        <w:t xml:space="preserve">הרשענו את הנאשם, לאחר שמיעת ראיות, בביצוע כל אשר יוחס לו בכתב האישום המתוקן, וכפועל יוצא בעבירות הבאות: </w:t>
      </w:r>
      <w:r>
        <w:rPr>
          <w:rFonts w:ascii="David" w:hAnsi="David" w:cs="David"/>
          <w:b/>
          <w:bCs/>
          <w:sz w:val="24"/>
          <w:szCs w:val="24"/>
          <w:rtl/>
        </w:rPr>
        <w:t>רצח בנסיבות מחמירות</w:t>
      </w:r>
      <w:r>
        <w:rPr>
          <w:rFonts w:ascii="David" w:hAnsi="David" w:cs="David"/>
          <w:sz w:val="24"/>
          <w:szCs w:val="24"/>
          <w:rtl/>
        </w:rPr>
        <w:t xml:space="preserve">, </w:t>
      </w:r>
      <w:r>
        <w:rPr>
          <w:rFonts w:ascii="David" w:hAnsi="David" w:cs="David"/>
          <w:b/>
          <w:bCs/>
          <w:sz w:val="24"/>
          <w:szCs w:val="24"/>
          <w:rtl/>
        </w:rPr>
        <w:t>כניסה והתפרצות למקום מגורים</w:t>
      </w:r>
      <w:r>
        <w:rPr>
          <w:rFonts w:ascii="David" w:hAnsi="David" w:cs="David"/>
          <w:sz w:val="24"/>
          <w:szCs w:val="24"/>
          <w:rtl/>
        </w:rPr>
        <w:t xml:space="preserve">, </w:t>
      </w:r>
      <w:r>
        <w:rPr>
          <w:rFonts w:ascii="David" w:hAnsi="David" w:cs="David"/>
          <w:b/>
          <w:bCs/>
          <w:sz w:val="24"/>
          <w:szCs w:val="24"/>
          <w:rtl/>
        </w:rPr>
        <w:t>שוד בנסיבות מחמירות</w:t>
      </w:r>
      <w:r>
        <w:rPr>
          <w:rFonts w:ascii="David" w:hAnsi="David" w:cs="David"/>
          <w:sz w:val="24"/>
          <w:szCs w:val="24"/>
          <w:rtl/>
        </w:rPr>
        <w:t xml:space="preserve"> ו</w:t>
      </w:r>
      <w:r>
        <w:rPr>
          <w:rFonts w:ascii="David" w:hAnsi="David" w:cs="David"/>
          <w:b/>
          <w:bCs/>
          <w:sz w:val="24"/>
          <w:szCs w:val="24"/>
          <w:rtl/>
        </w:rPr>
        <w:t>ניסיון לקשור קשר לפשע</w:t>
      </w:r>
      <w:r>
        <w:rPr>
          <w:rFonts w:ascii="David" w:hAnsi="David" w:cs="David"/>
          <w:sz w:val="24"/>
          <w:szCs w:val="24"/>
          <w:rtl/>
        </w:rPr>
        <w:t>.</w:t>
      </w:r>
    </w:p>
    <w:p w:rsidR="0023712C" w:rsidRDefault="0023712C" w:rsidP="0023712C">
      <w:pPr>
        <w:pStyle w:val="ab"/>
        <w:spacing w:line="360" w:lineRule="auto"/>
        <w:ind w:left="-58"/>
        <w:jc w:val="both"/>
        <w:rPr>
          <w:rFonts w:ascii="David" w:hAnsi="David" w:cs="David"/>
          <w:sz w:val="24"/>
          <w:szCs w:val="24"/>
        </w:rPr>
      </w:pPr>
    </w:p>
    <w:p w:rsidR="0023712C" w:rsidRDefault="0023712C" w:rsidP="0023712C">
      <w:pPr>
        <w:pStyle w:val="ab"/>
        <w:numPr>
          <w:ilvl w:val="0"/>
          <w:numId w:val="3"/>
        </w:numPr>
        <w:spacing w:line="360" w:lineRule="auto"/>
        <w:ind w:left="-58" w:firstLine="0"/>
        <w:jc w:val="both"/>
        <w:rPr>
          <w:rFonts w:ascii="David" w:hAnsi="David" w:cs="David"/>
          <w:sz w:val="24"/>
          <w:szCs w:val="24"/>
        </w:rPr>
      </w:pPr>
      <w:r>
        <w:rPr>
          <w:rFonts w:ascii="David" w:hAnsi="David" w:cs="David"/>
          <w:sz w:val="24"/>
          <w:szCs w:val="24"/>
          <w:rtl/>
        </w:rPr>
        <w:t xml:space="preserve">בהכרעת הדין קבענו כי הנאשם, אשר הכיר את תושב לוד מר סימון קרמנוקיאן בן ה-92 (להלן: </w:t>
      </w:r>
      <w:r>
        <w:rPr>
          <w:rFonts w:ascii="Miriam" w:hAnsi="Miriam" w:cs="Miriam"/>
          <w:b/>
          <w:bCs/>
          <w:sz w:val="24"/>
          <w:szCs w:val="24"/>
          <w:rtl/>
        </w:rPr>
        <w:t>המנוח</w:t>
      </w:r>
      <w:r>
        <w:rPr>
          <w:rFonts w:ascii="David" w:hAnsi="David" w:cs="David"/>
          <w:sz w:val="24"/>
          <w:szCs w:val="24"/>
          <w:rtl/>
        </w:rPr>
        <w:t xml:space="preserve">) מעבודות שיפוצים שביצע בדירתו, התפרץ בלילה שבין 8.10.2020 ל-9.10.2020 לדירת המנוח, הממוקמת בקומה השלישית והאחרונה בבניין "רכבת", דרך חלון חדר המקלחת אליו השתלשל מגג הבניין. זאת, לאחר שלא הצליח לפרוץ את דלת הכניסה באמצעות מברג. </w:t>
      </w:r>
    </w:p>
    <w:p w:rsidR="0023712C" w:rsidRDefault="0023712C" w:rsidP="0023712C">
      <w:pPr>
        <w:pStyle w:val="ab"/>
        <w:rPr>
          <w:rFonts w:ascii="David" w:hAnsi="David" w:cs="David"/>
          <w:sz w:val="24"/>
          <w:szCs w:val="24"/>
        </w:rPr>
      </w:pPr>
    </w:p>
    <w:p w:rsidR="0023712C" w:rsidRDefault="0023712C" w:rsidP="0023712C">
      <w:pPr>
        <w:pStyle w:val="ab"/>
        <w:spacing w:line="360" w:lineRule="auto"/>
        <w:ind w:left="-58" w:firstLine="778"/>
        <w:jc w:val="both"/>
        <w:rPr>
          <w:rFonts w:ascii="David" w:hAnsi="David" w:cs="David"/>
          <w:sz w:val="24"/>
          <w:szCs w:val="24"/>
          <w:rtl/>
        </w:rPr>
      </w:pPr>
      <w:r>
        <w:rPr>
          <w:rFonts w:ascii="David" w:hAnsi="David" w:cs="David"/>
          <w:sz w:val="24"/>
          <w:szCs w:val="24"/>
          <w:rtl/>
        </w:rPr>
        <w:t>הנאשם פרץ לדירת המנוח למטרת שוד. בדירה תקף הוא באכזריות רבה את המנוח, גרר אותו מחדר לחדר בדירה, תקף אותו בכל חלקי גופו וחנק אותו. החבלות שנמצאו על גופתו של המנוח לימדו כי מותו נגרם כתוצאה מכל אחד משלושה מנגנוני המתה שונים שנגרמו מהמכות, שכל אחד מהם התרחש בעת שהמנוח היה עדיין בין החיים. הנאשם עזב את דירת המנוח כשבידו רכוש בשווי לא ידוע, לרבות שטרות כסף טורקי, שעון זהב ושרשרת זהב.</w:t>
      </w:r>
    </w:p>
    <w:p w:rsidR="0023712C" w:rsidRDefault="0023712C" w:rsidP="0023712C">
      <w:pPr>
        <w:pStyle w:val="ab"/>
        <w:spacing w:line="360" w:lineRule="auto"/>
        <w:ind w:left="-58" w:firstLine="778"/>
        <w:jc w:val="both"/>
        <w:rPr>
          <w:rFonts w:ascii="David" w:hAnsi="David" w:cs="David"/>
          <w:sz w:val="24"/>
          <w:szCs w:val="24"/>
          <w:rtl/>
        </w:rPr>
      </w:pPr>
    </w:p>
    <w:p w:rsidR="0023712C" w:rsidRDefault="0023712C" w:rsidP="0023712C">
      <w:pPr>
        <w:pStyle w:val="ab"/>
        <w:numPr>
          <w:ilvl w:val="0"/>
          <w:numId w:val="3"/>
        </w:numPr>
        <w:spacing w:line="360" w:lineRule="auto"/>
        <w:ind w:left="-58" w:firstLine="0"/>
        <w:jc w:val="both"/>
        <w:rPr>
          <w:rFonts w:ascii="David" w:hAnsi="David" w:cs="David"/>
          <w:sz w:val="24"/>
          <w:szCs w:val="24"/>
          <w:rtl/>
        </w:rPr>
      </w:pPr>
      <w:r>
        <w:rPr>
          <w:rFonts w:ascii="David" w:hAnsi="David" w:cs="David"/>
          <w:sz w:val="24"/>
          <w:szCs w:val="24"/>
          <w:rtl/>
        </w:rPr>
        <w:t>יצוין כי טרם הרצח סיפר הנאשם לידידו ראזי, בדירתו של ראזי ביפו, על אדם מבוגר שחי לבד בדירה בלוד וברשותו ממון רב, ועניין אותו בביצוע משותף של השוד. הנאשם וראזי נסעו לבית קרוביו של ראזי בלוד, שם ניסה הנאשם לעניין אנשים נוספים בביצוע השוד, אך בסופו של דבר גורש הנאשם מן המקום בשעת לילה מאוחרת, ושם פעמיו לביצוע השוד והרצח לבדו.</w:t>
      </w:r>
    </w:p>
    <w:p w:rsidR="0023712C" w:rsidRDefault="0023712C" w:rsidP="0023712C">
      <w:pPr>
        <w:pStyle w:val="ab"/>
        <w:spacing w:line="360" w:lineRule="auto"/>
        <w:ind w:left="-58"/>
        <w:jc w:val="both"/>
        <w:rPr>
          <w:rFonts w:ascii="David" w:hAnsi="David" w:cs="David"/>
          <w:sz w:val="24"/>
          <w:szCs w:val="24"/>
          <w:rtl/>
        </w:rPr>
      </w:pPr>
    </w:p>
    <w:p w:rsidR="0023712C" w:rsidRDefault="0023712C" w:rsidP="0023712C">
      <w:pPr>
        <w:pStyle w:val="ab"/>
        <w:spacing w:line="360" w:lineRule="auto"/>
        <w:ind w:left="-58"/>
        <w:jc w:val="both"/>
        <w:rPr>
          <w:rFonts w:ascii="David" w:hAnsi="David" w:cs="David"/>
          <w:sz w:val="24"/>
          <w:szCs w:val="24"/>
          <w:u w:val="single"/>
          <w:rtl/>
        </w:rPr>
      </w:pPr>
      <w:r>
        <w:rPr>
          <w:rFonts w:ascii="David" w:hAnsi="David" w:cs="David"/>
          <w:sz w:val="24"/>
          <w:szCs w:val="24"/>
          <w:u w:val="single"/>
          <w:rtl/>
        </w:rPr>
        <w:lastRenderedPageBreak/>
        <w:t>טענות הצדדים</w:t>
      </w:r>
    </w:p>
    <w:p w:rsidR="0023712C" w:rsidRDefault="0023712C" w:rsidP="0023712C">
      <w:pPr>
        <w:pStyle w:val="ab"/>
        <w:numPr>
          <w:ilvl w:val="0"/>
          <w:numId w:val="3"/>
        </w:numPr>
        <w:spacing w:line="360" w:lineRule="auto"/>
        <w:ind w:left="-58" w:firstLine="0"/>
        <w:jc w:val="both"/>
        <w:rPr>
          <w:rFonts w:ascii="David" w:hAnsi="David" w:cs="David"/>
          <w:sz w:val="24"/>
          <w:szCs w:val="24"/>
          <w:rtl/>
        </w:rPr>
      </w:pPr>
      <w:r>
        <w:rPr>
          <w:rFonts w:ascii="David" w:hAnsi="David" w:cs="David"/>
          <w:sz w:val="24"/>
          <w:szCs w:val="24"/>
          <w:rtl/>
        </w:rPr>
        <w:t xml:space="preserve">ב"כ המאשימה, עו"ד שירה לייטרסדורף, טענה כי לנוכח הרשעתו של הנאשם בעבירה של רצח בנסיבות מחמירות, יש להטיל עליו מאסר עולם כעונש חובה. מדובר ברצח שבוצע תוך כדי עבירת השוד, אשר לשם השלמת תכניתו העבריינית היה הנאשם מוכן להמית אדם. מעשי הנאשם כללו אלימות חמורה ואכזריות כלפי קשיש בן 92. </w:t>
      </w:r>
      <w:r w:rsidR="00285F8A">
        <w:rPr>
          <w:rFonts w:ascii="David" w:hAnsi="David" w:cs="David" w:hint="cs"/>
          <w:sz w:val="24"/>
          <w:szCs w:val="24"/>
          <w:rtl/>
        </w:rPr>
        <w:t xml:space="preserve">לחובתו של הנאשם עבר פלילי. </w:t>
      </w:r>
      <w:r>
        <w:rPr>
          <w:rFonts w:ascii="David" w:hAnsi="David" w:cs="David"/>
          <w:sz w:val="24"/>
          <w:szCs w:val="24"/>
          <w:rtl/>
        </w:rPr>
        <w:t xml:space="preserve">המאשימה עתרה גם למאסר על תנאי, ובשל העדר קרובי משפחה לא עתרה לפיצוי. </w:t>
      </w:r>
    </w:p>
    <w:p w:rsidR="0023712C" w:rsidRDefault="0023712C" w:rsidP="0023712C">
      <w:pPr>
        <w:pStyle w:val="ab"/>
        <w:spacing w:line="360" w:lineRule="auto"/>
        <w:ind w:left="-58"/>
        <w:jc w:val="both"/>
        <w:rPr>
          <w:rFonts w:ascii="David" w:hAnsi="David" w:cs="David"/>
          <w:sz w:val="24"/>
          <w:szCs w:val="24"/>
        </w:rPr>
      </w:pPr>
    </w:p>
    <w:p w:rsidR="0023712C" w:rsidRDefault="0023712C" w:rsidP="0023712C">
      <w:pPr>
        <w:pStyle w:val="ab"/>
        <w:numPr>
          <w:ilvl w:val="0"/>
          <w:numId w:val="3"/>
        </w:numPr>
        <w:spacing w:line="360" w:lineRule="auto"/>
        <w:ind w:left="-58" w:firstLine="0"/>
        <w:jc w:val="both"/>
        <w:rPr>
          <w:rFonts w:ascii="David" w:hAnsi="David" w:cs="David"/>
          <w:sz w:val="24"/>
          <w:szCs w:val="24"/>
        </w:rPr>
      </w:pPr>
      <w:r>
        <w:rPr>
          <w:rFonts w:ascii="David" w:hAnsi="David" w:cs="David"/>
          <w:sz w:val="24"/>
          <w:szCs w:val="24"/>
          <w:rtl/>
        </w:rPr>
        <w:t xml:space="preserve">ב"כ הנאשם, עו"ד אבי כהן, טען שהנאשם חוזר וטוען לחפותו. לנוכח הוראות החוק, אינו מתנגד לעונש מאסר עולם. </w:t>
      </w:r>
    </w:p>
    <w:p w:rsidR="0023712C" w:rsidRDefault="0023712C" w:rsidP="0023712C">
      <w:pPr>
        <w:pStyle w:val="ab"/>
        <w:spacing w:line="360" w:lineRule="auto"/>
        <w:ind w:left="-58"/>
        <w:jc w:val="both"/>
        <w:rPr>
          <w:rFonts w:ascii="David" w:hAnsi="David" w:cs="David"/>
          <w:sz w:val="24"/>
          <w:szCs w:val="24"/>
          <w:rtl/>
        </w:rPr>
      </w:pPr>
    </w:p>
    <w:p w:rsidR="0023712C" w:rsidRDefault="0023712C" w:rsidP="0023712C">
      <w:pPr>
        <w:pStyle w:val="ab"/>
        <w:spacing w:line="360" w:lineRule="auto"/>
        <w:ind w:left="-58"/>
        <w:jc w:val="both"/>
        <w:rPr>
          <w:rFonts w:ascii="David" w:hAnsi="David" w:cs="David"/>
          <w:sz w:val="24"/>
          <w:szCs w:val="24"/>
          <w:rtl/>
        </w:rPr>
      </w:pPr>
    </w:p>
    <w:p w:rsidR="0023712C" w:rsidRDefault="0023712C" w:rsidP="0023712C">
      <w:pPr>
        <w:pStyle w:val="ab"/>
        <w:spacing w:line="360" w:lineRule="auto"/>
        <w:ind w:left="-58"/>
        <w:jc w:val="both"/>
        <w:rPr>
          <w:rFonts w:ascii="David" w:hAnsi="David" w:cs="David"/>
          <w:sz w:val="24"/>
          <w:szCs w:val="24"/>
          <w:u w:val="single"/>
          <w:rtl/>
        </w:rPr>
      </w:pPr>
      <w:r>
        <w:rPr>
          <w:rFonts w:ascii="David" w:hAnsi="David" w:cs="David"/>
          <w:sz w:val="24"/>
          <w:szCs w:val="24"/>
          <w:u w:val="single"/>
          <w:rtl/>
        </w:rPr>
        <w:t>דיון והכרעה</w:t>
      </w:r>
    </w:p>
    <w:p w:rsidR="0023712C" w:rsidRDefault="0023712C" w:rsidP="0023712C">
      <w:pPr>
        <w:pStyle w:val="ab"/>
        <w:numPr>
          <w:ilvl w:val="0"/>
          <w:numId w:val="3"/>
        </w:numPr>
        <w:spacing w:line="360" w:lineRule="auto"/>
        <w:ind w:left="-58" w:firstLine="0"/>
        <w:jc w:val="both"/>
        <w:rPr>
          <w:rFonts w:ascii="David" w:hAnsi="David" w:cs="David"/>
          <w:sz w:val="24"/>
          <w:szCs w:val="24"/>
        </w:rPr>
      </w:pPr>
      <w:r>
        <w:rPr>
          <w:rFonts w:ascii="David" w:hAnsi="David" w:cs="David"/>
          <w:sz w:val="24"/>
          <w:szCs w:val="24"/>
          <w:rtl/>
        </w:rPr>
        <w:t xml:space="preserve">הנאשם הורשע כאמור בעבירה של רצח בנסיבות מחמירות, בהתאם לסעיף 301א(א)(2) לחוק העונשין התשל"ז-1977, שכן המית את המנוח בכוונה במטרה לאפשר את ביצועה של עבירה אחרת (שוד בנסיבות מחמירות), או להקל את ביצועה, או להסתיר את ביצועה. </w:t>
      </w:r>
    </w:p>
    <w:p w:rsidR="0023712C" w:rsidRDefault="0023712C" w:rsidP="0023712C">
      <w:pPr>
        <w:pStyle w:val="ab"/>
        <w:spacing w:line="360" w:lineRule="auto"/>
        <w:ind w:left="-58"/>
        <w:jc w:val="both"/>
        <w:rPr>
          <w:rFonts w:ascii="David" w:hAnsi="David" w:cs="David"/>
          <w:sz w:val="24"/>
          <w:szCs w:val="24"/>
        </w:rPr>
      </w:pPr>
    </w:p>
    <w:p w:rsidR="0023712C" w:rsidRDefault="0023712C" w:rsidP="0023712C">
      <w:pPr>
        <w:pStyle w:val="ab"/>
        <w:numPr>
          <w:ilvl w:val="0"/>
          <w:numId w:val="3"/>
        </w:numPr>
        <w:spacing w:line="360" w:lineRule="auto"/>
        <w:ind w:left="-58" w:firstLine="0"/>
        <w:jc w:val="both"/>
        <w:rPr>
          <w:rFonts w:ascii="David" w:hAnsi="David" w:cs="David"/>
          <w:sz w:val="24"/>
          <w:szCs w:val="24"/>
          <w:rtl/>
        </w:rPr>
      </w:pPr>
      <w:r>
        <w:rPr>
          <w:rFonts w:ascii="David" w:hAnsi="David" w:cs="David"/>
          <w:sz w:val="24"/>
          <w:szCs w:val="24"/>
          <w:rtl/>
        </w:rPr>
        <w:t xml:space="preserve">העונש על העבירה המרכזית בה הורשע הנאשם הוא מאסר עולם ועונש זה בלבד. במסגרת הרפורמה בעבירות ההמתה מצא המחוקק לאמץ, בשינויים שאינם מענייננו כאן, את הדין הקודם שהשווה את העונש במקרים מסוג זה לעונש המנדטורי שהיה צמוד לעבירת הרצח "בכוונה תחילה". </w:t>
      </w:r>
    </w:p>
    <w:p w:rsidR="0023712C" w:rsidRDefault="0023712C" w:rsidP="0023712C">
      <w:pPr>
        <w:pStyle w:val="ab"/>
        <w:spacing w:line="360" w:lineRule="auto"/>
        <w:ind w:left="-58"/>
        <w:jc w:val="both"/>
        <w:rPr>
          <w:rFonts w:ascii="David" w:hAnsi="David" w:cs="David"/>
          <w:sz w:val="24"/>
          <w:szCs w:val="24"/>
        </w:rPr>
      </w:pPr>
      <w:r>
        <w:rPr>
          <w:rFonts w:ascii="David" w:hAnsi="David" w:cs="David"/>
          <w:sz w:val="24"/>
          <w:szCs w:val="24"/>
          <w:rtl/>
        </w:rPr>
        <w:t xml:space="preserve">כפי שציין כב' השופט י' אלרון בע"פ 2083/22 </w:t>
      </w:r>
      <w:r>
        <w:rPr>
          <w:rFonts w:ascii="David" w:hAnsi="David" w:cs="David"/>
          <w:b/>
          <w:bCs/>
          <w:sz w:val="24"/>
          <w:szCs w:val="24"/>
          <w:rtl/>
        </w:rPr>
        <w:t>יין נ' מדינת ישראל</w:t>
      </w:r>
      <w:r>
        <w:rPr>
          <w:rFonts w:ascii="David" w:hAnsi="David" w:cs="David"/>
          <w:sz w:val="24"/>
          <w:szCs w:val="24"/>
          <w:rtl/>
        </w:rPr>
        <w:t xml:space="preserve">, פסקה 28 (5.2.2023) (להלן: </w:t>
      </w:r>
      <w:r>
        <w:rPr>
          <w:rFonts w:ascii="Miriam" w:hAnsi="Miriam" w:cs="Miriam"/>
          <w:b/>
          <w:bCs/>
          <w:sz w:val="24"/>
          <w:szCs w:val="24"/>
          <w:rtl/>
        </w:rPr>
        <w:t>עניין יין</w:t>
      </w:r>
      <w:r>
        <w:rPr>
          <w:rFonts w:ascii="David" w:hAnsi="David" w:cs="David"/>
          <w:sz w:val="24"/>
          <w:szCs w:val="24"/>
          <w:rtl/>
        </w:rPr>
        <w:t xml:space="preserve">): </w:t>
      </w:r>
    </w:p>
    <w:p w:rsidR="0023712C" w:rsidRDefault="0023712C" w:rsidP="0023712C">
      <w:pPr>
        <w:pStyle w:val="ab"/>
        <w:spacing w:line="360" w:lineRule="auto"/>
        <w:ind w:left="-58"/>
        <w:jc w:val="both"/>
        <w:rPr>
          <w:rFonts w:ascii="David" w:hAnsi="David" w:cs="David"/>
          <w:sz w:val="24"/>
          <w:szCs w:val="24"/>
          <w:rtl/>
        </w:rPr>
      </w:pPr>
    </w:p>
    <w:p w:rsidR="0023712C" w:rsidRDefault="0023712C" w:rsidP="0023712C">
      <w:pPr>
        <w:pStyle w:val="Ruller40"/>
        <w:tabs>
          <w:tab w:val="clear" w:pos="800"/>
          <w:tab w:val="left" w:pos="935"/>
        </w:tabs>
        <w:ind w:left="1076" w:right="851"/>
        <w:rPr>
          <w:sz w:val="22"/>
          <w:rtl/>
        </w:rPr>
      </w:pPr>
      <w:r>
        <w:rPr>
          <w:rtl/>
        </w:rPr>
        <w:t xml:space="preserve">"ביסוד נסיבה מחמירה זו טעמים מגוונים – מבחינת </w:t>
      </w:r>
      <w:r>
        <w:rPr>
          <w:rFonts w:ascii="Century" w:hAnsi="Century" w:cs="Miriam"/>
          <w:b/>
          <w:spacing w:val="0"/>
          <w:szCs w:val="24"/>
          <w:rtl/>
        </w:rPr>
        <w:t>שיקולי גמול</w:t>
      </w:r>
      <w:r>
        <w:rPr>
          <w:rtl/>
        </w:rPr>
        <w:t xml:space="preserve">, המתה בנסיבות אלו מלמדת על "חוסר מעצורים מוסריים" של הרוצח, אשר מוכן להקריב חיי אדם לצורך השגת המטרה של ביצוע עבירה אחרת. בנוסף, נסיבה זו חושפת את </w:t>
      </w:r>
      <w:r>
        <w:rPr>
          <w:rFonts w:ascii="Century" w:hAnsi="Century" w:cs="Miriam"/>
          <w:b/>
          <w:spacing w:val="0"/>
          <w:szCs w:val="24"/>
          <w:rtl/>
        </w:rPr>
        <w:t>מסוכנותו</w:t>
      </w:r>
      <w:r>
        <w:rPr>
          <w:rtl/>
        </w:rPr>
        <w:t xml:space="preserve"> הרבה של הרוצח, אשר למען השלמת תכניתו העבריינית מוכן להמית אדם משל היה "מכשול" אשר יש להסירו מן הדרך. </w:t>
      </w:r>
      <w:r>
        <w:rPr>
          <w:rFonts w:ascii="Century" w:hAnsi="Century" w:cs="Miriam"/>
          <w:b/>
          <w:spacing w:val="0"/>
          <w:szCs w:val="24"/>
          <w:rtl/>
        </w:rPr>
        <w:t>שיקולי הרתעה</w:t>
      </w:r>
      <w:r>
        <w:rPr>
          <w:rtl/>
        </w:rPr>
        <w:t xml:space="preserve"> תומכים אף הם בהחמרת הענישה ברצח הנעשה בנסיבות אלו, כדי לאיין את תוחלת הרצח הנעשה לצורך ביצוע עבירה אחרת או כדי להימלט מעונש בגינה"</w:t>
      </w:r>
    </w:p>
    <w:p w:rsidR="0023712C" w:rsidRDefault="0023712C" w:rsidP="0023712C">
      <w:pPr>
        <w:pStyle w:val="ab"/>
        <w:spacing w:line="360" w:lineRule="auto"/>
        <w:ind w:left="-58"/>
        <w:jc w:val="both"/>
        <w:rPr>
          <w:rFonts w:ascii="David" w:hAnsi="David" w:cs="David"/>
          <w:sz w:val="24"/>
          <w:szCs w:val="24"/>
          <w:rtl/>
        </w:rPr>
      </w:pPr>
    </w:p>
    <w:p w:rsidR="0023712C" w:rsidRDefault="0023712C" w:rsidP="0023712C">
      <w:pPr>
        <w:pStyle w:val="ab"/>
        <w:numPr>
          <w:ilvl w:val="0"/>
          <w:numId w:val="3"/>
        </w:numPr>
        <w:spacing w:line="360" w:lineRule="auto"/>
        <w:ind w:left="-58" w:firstLine="0"/>
        <w:jc w:val="both"/>
        <w:rPr>
          <w:rFonts w:ascii="David" w:hAnsi="David" w:cs="David"/>
          <w:sz w:val="24"/>
          <w:szCs w:val="24"/>
        </w:rPr>
      </w:pPr>
      <w:r>
        <w:rPr>
          <w:rFonts w:ascii="David" w:hAnsi="David" w:cs="David"/>
          <w:sz w:val="24"/>
          <w:szCs w:val="24"/>
          <w:rtl/>
        </w:rPr>
        <w:lastRenderedPageBreak/>
        <w:t>רצח המתבצע לצד ביצוע שוד היה ונשאר מקרה טיפוסי של רצח הנעשה "במטרה לאפשר ביצוע עבירה אחרת או להקל את ביצועה" (</w:t>
      </w:r>
      <w:r>
        <w:rPr>
          <w:rFonts w:ascii="David" w:hAnsi="David" w:cs="David"/>
          <w:b/>
          <w:bCs/>
          <w:sz w:val="24"/>
          <w:szCs w:val="24"/>
          <w:rtl/>
        </w:rPr>
        <w:t>עניין יין</w:t>
      </w:r>
      <w:r>
        <w:rPr>
          <w:rFonts w:ascii="David" w:hAnsi="David" w:cs="David"/>
          <w:sz w:val="24"/>
          <w:szCs w:val="24"/>
          <w:rtl/>
        </w:rPr>
        <w:t xml:space="preserve">, פסקה 33). כך בדרך כלל וכך בענייננו. כעולה מן הממצאים שקבענו בהכרעת הדין, הנאשם מוכן היה להמית את המנוח, באכזריות רבה, רק משום שהיווה "מכשול" אשר עמד בדרכו בדרך להשגת מטרתו. </w:t>
      </w:r>
    </w:p>
    <w:p w:rsidR="0023712C" w:rsidRDefault="0023712C" w:rsidP="0023712C">
      <w:pPr>
        <w:pStyle w:val="ab"/>
        <w:spacing w:line="360" w:lineRule="auto"/>
        <w:ind w:left="-58"/>
        <w:jc w:val="both"/>
        <w:rPr>
          <w:rFonts w:ascii="David" w:hAnsi="David" w:cs="David"/>
          <w:sz w:val="24"/>
          <w:szCs w:val="24"/>
        </w:rPr>
      </w:pPr>
    </w:p>
    <w:p w:rsidR="0023712C" w:rsidRDefault="0023712C" w:rsidP="0023712C">
      <w:pPr>
        <w:pStyle w:val="ab"/>
        <w:spacing w:line="360" w:lineRule="auto"/>
        <w:ind w:left="-58" w:firstLine="778"/>
        <w:jc w:val="both"/>
        <w:rPr>
          <w:rFonts w:ascii="David" w:hAnsi="David" w:cs="David"/>
          <w:sz w:val="24"/>
          <w:szCs w:val="24"/>
          <w:rtl/>
        </w:rPr>
      </w:pPr>
      <w:r>
        <w:rPr>
          <w:rFonts w:ascii="David" w:hAnsi="David" w:cs="David"/>
          <w:sz w:val="24"/>
          <w:szCs w:val="24"/>
          <w:rtl/>
        </w:rPr>
        <w:t>מקרה זה מדגים אפוא בצורה טובה את ההצדקה המלאה להשתת עונש מאסר עולם חובה במקרי רצח לשם שוד.</w:t>
      </w:r>
    </w:p>
    <w:p w:rsidR="0023712C" w:rsidRDefault="0023712C" w:rsidP="0023712C">
      <w:pPr>
        <w:pStyle w:val="ab"/>
        <w:spacing w:line="360" w:lineRule="auto"/>
        <w:ind w:left="-58"/>
        <w:jc w:val="both"/>
        <w:rPr>
          <w:rFonts w:ascii="David" w:hAnsi="David" w:cs="David"/>
          <w:sz w:val="24"/>
          <w:szCs w:val="24"/>
          <w:rtl/>
        </w:rPr>
      </w:pPr>
    </w:p>
    <w:p w:rsidR="0023712C" w:rsidRDefault="0023712C" w:rsidP="0023712C">
      <w:pPr>
        <w:pStyle w:val="ab"/>
        <w:numPr>
          <w:ilvl w:val="0"/>
          <w:numId w:val="3"/>
        </w:numPr>
        <w:spacing w:line="360" w:lineRule="auto"/>
        <w:ind w:left="-58" w:firstLine="0"/>
        <w:jc w:val="both"/>
        <w:rPr>
          <w:rFonts w:ascii="David" w:hAnsi="David" w:cs="David"/>
          <w:sz w:val="24"/>
          <w:szCs w:val="24"/>
          <w:rtl/>
        </w:rPr>
      </w:pPr>
      <w:r>
        <w:rPr>
          <w:rFonts w:ascii="David" w:hAnsi="David" w:cs="David"/>
          <w:sz w:val="24"/>
          <w:szCs w:val="24"/>
          <w:rtl/>
        </w:rPr>
        <w:t xml:space="preserve">בהינתן טיב העונש הצמוד לעבירה המרכזית בה הורשע הנאשם, והיבלעות מרבית העבירות הנוספות במעשה ההמתה, עתרה המאשימה לגזור על הנאשם עונש עיקרי של מאסר עולם בלבד, וכך נעשה. </w:t>
      </w:r>
    </w:p>
    <w:p w:rsidR="0023712C" w:rsidRDefault="0023712C" w:rsidP="0023712C">
      <w:pPr>
        <w:pStyle w:val="ab"/>
        <w:rPr>
          <w:rFonts w:ascii="David" w:hAnsi="David" w:cs="David"/>
          <w:sz w:val="24"/>
          <w:szCs w:val="24"/>
        </w:rPr>
      </w:pPr>
    </w:p>
    <w:p w:rsidR="0023712C" w:rsidRDefault="0023712C" w:rsidP="0023712C">
      <w:pPr>
        <w:pStyle w:val="ab"/>
        <w:numPr>
          <w:ilvl w:val="0"/>
          <w:numId w:val="3"/>
        </w:numPr>
        <w:spacing w:line="360" w:lineRule="auto"/>
        <w:ind w:left="-58" w:firstLine="0"/>
        <w:jc w:val="both"/>
        <w:rPr>
          <w:rFonts w:ascii="David" w:hAnsi="David" w:cs="David"/>
          <w:sz w:val="24"/>
          <w:szCs w:val="24"/>
          <w:rtl/>
        </w:rPr>
      </w:pPr>
      <w:r>
        <w:rPr>
          <w:rFonts w:ascii="David" w:hAnsi="David" w:cs="David"/>
          <w:sz w:val="24"/>
          <w:szCs w:val="24"/>
          <w:rtl/>
        </w:rPr>
        <w:t>בצד זה לא ראינו מניעה לחייב את הנאשם בעונש מאסר על-תנאי בגין העבירות הנוספות בהן הורשע. הנאשם הוא אדם צעיר (כבן 39) ואפשר שעונשו ייקצב ביום מן הימים, ומאסר על-תנאי הוא אמצעי הכרחי בהרתעתו אם ישוחרר ממאסר.</w:t>
      </w:r>
    </w:p>
    <w:p w:rsidR="0023712C" w:rsidRDefault="0023712C" w:rsidP="0023712C">
      <w:pPr>
        <w:pStyle w:val="ab"/>
        <w:rPr>
          <w:rFonts w:ascii="David" w:hAnsi="David" w:cs="David"/>
          <w:sz w:val="24"/>
          <w:szCs w:val="24"/>
        </w:rPr>
      </w:pPr>
    </w:p>
    <w:p w:rsidR="0023712C" w:rsidRDefault="0023712C" w:rsidP="0023712C">
      <w:pPr>
        <w:pStyle w:val="ab"/>
        <w:numPr>
          <w:ilvl w:val="0"/>
          <w:numId w:val="3"/>
        </w:numPr>
        <w:spacing w:line="360" w:lineRule="auto"/>
        <w:ind w:left="-58" w:firstLine="0"/>
        <w:jc w:val="both"/>
        <w:rPr>
          <w:rFonts w:ascii="David" w:hAnsi="David" w:cs="David"/>
          <w:sz w:val="24"/>
          <w:szCs w:val="24"/>
          <w:rtl/>
        </w:rPr>
      </w:pPr>
      <w:r>
        <w:rPr>
          <w:rFonts w:ascii="David" w:hAnsi="David" w:cs="David"/>
          <w:sz w:val="24"/>
          <w:szCs w:val="24"/>
          <w:rtl/>
        </w:rPr>
        <w:t xml:space="preserve">בכל הנוגע לפיצוי, הרי שהמאשימה לא עתרה לפיצוי. </w:t>
      </w:r>
    </w:p>
    <w:p w:rsidR="0023712C" w:rsidRDefault="0023712C" w:rsidP="0023712C">
      <w:pPr>
        <w:pStyle w:val="ab"/>
        <w:spacing w:line="360" w:lineRule="auto"/>
        <w:ind w:left="-58"/>
        <w:jc w:val="both"/>
        <w:rPr>
          <w:rFonts w:ascii="David" w:hAnsi="David" w:cs="David"/>
          <w:sz w:val="24"/>
          <w:szCs w:val="24"/>
          <w:rtl/>
        </w:rPr>
      </w:pPr>
    </w:p>
    <w:p w:rsidR="0023712C" w:rsidRDefault="0023712C" w:rsidP="0023712C">
      <w:pPr>
        <w:pStyle w:val="ab"/>
        <w:numPr>
          <w:ilvl w:val="0"/>
          <w:numId w:val="3"/>
        </w:numPr>
        <w:spacing w:line="360" w:lineRule="auto"/>
        <w:ind w:left="-58" w:firstLine="0"/>
        <w:jc w:val="both"/>
        <w:rPr>
          <w:rFonts w:ascii="David" w:hAnsi="David" w:cs="David"/>
          <w:b/>
          <w:bCs/>
          <w:sz w:val="24"/>
          <w:szCs w:val="24"/>
          <w:rtl/>
        </w:rPr>
      </w:pPr>
      <w:r>
        <w:rPr>
          <w:rFonts w:ascii="David" w:hAnsi="David" w:cs="David"/>
          <w:b/>
          <w:bCs/>
          <w:sz w:val="24"/>
          <w:szCs w:val="24"/>
          <w:rtl/>
        </w:rPr>
        <w:t>אנו גוזרים אפוא על הנאשם את העונשים הבאים:</w:t>
      </w:r>
    </w:p>
    <w:p w:rsidR="0023712C" w:rsidRDefault="0023712C" w:rsidP="0023712C">
      <w:pPr>
        <w:pStyle w:val="ab"/>
        <w:spacing w:line="360" w:lineRule="auto"/>
        <w:ind w:left="1080"/>
        <w:jc w:val="both"/>
        <w:rPr>
          <w:rFonts w:ascii="David" w:hAnsi="David" w:cs="David"/>
          <w:sz w:val="24"/>
          <w:szCs w:val="24"/>
          <w:rtl/>
        </w:rPr>
      </w:pPr>
    </w:p>
    <w:p w:rsidR="0023712C" w:rsidRDefault="0023712C" w:rsidP="0023712C">
      <w:pPr>
        <w:pStyle w:val="ab"/>
        <w:numPr>
          <w:ilvl w:val="0"/>
          <w:numId w:val="4"/>
        </w:numPr>
        <w:spacing w:line="360" w:lineRule="auto"/>
        <w:jc w:val="both"/>
        <w:rPr>
          <w:rFonts w:ascii="David" w:hAnsi="David" w:cs="David"/>
          <w:sz w:val="24"/>
          <w:szCs w:val="24"/>
        </w:rPr>
      </w:pPr>
      <w:r>
        <w:rPr>
          <w:rFonts w:ascii="David" w:hAnsi="David" w:cs="David"/>
          <w:sz w:val="24"/>
          <w:szCs w:val="24"/>
          <w:rtl/>
        </w:rPr>
        <w:t>מאסר עולם, החל מיום מעצרו, 19.10.2020.</w:t>
      </w:r>
    </w:p>
    <w:p w:rsidR="0023712C" w:rsidRDefault="0023712C" w:rsidP="0023712C">
      <w:pPr>
        <w:pStyle w:val="ab"/>
        <w:spacing w:line="360" w:lineRule="auto"/>
        <w:ind w:left="1080"/>
        <w:jc w:val="both"/>
        <w:rPr>
          <w:rFonts w:ascii="David" w:hAnsi="David" w:cs="David"/>
          <w:sz w:val="24"/>
          <w:szCs w:val="24"/>
          <w:rtl/>
        </w:rPr>
      </w:pPr>
    </w:p>
    <w:p w:rsidR="0023712C" w:rsidRDefault="0023712C" w:rsidP="0023712C">
      <w:pPr>
        <w:pStyle w:val="ab"/>
        <w:numPr>
          <w:ilvl w:val="0"/>
          <w:numId w:val="4"/>
        </w:numPr>
        <w:spacing w:line="360" w:lineRule="auto"/>
        <w:jc w:val="both"/>
        <w:rPr>
          <w:rFonts w:ascii="David" w:hAnsi="David" w:cs="David"/>
          <w:sz w:val="24"/>
          <w:szCs w:val="24"/>
        </w:rPr>
      </w:pPr>
      <w:r>
        <w:rPr>
          <w:rFonts w:ascii="David" w:hAnsi="David" w:cs="David"/>
          <w:sz w:val="24"/>
          <w:szCs w:val="24"/>
          <w:rtl/>
        </w:rPr>
        <w:t>מאסר על-תנאי בן 18 חודשים, והתנאי הוא כי בתקופה בת שלוש שנים מיום שחרורו, לא יעבור עבירת אלימות מסוג פשע.</w:t>
      </w:r>
    </w:p>
    <w:p w:rsidR="0023712C" w:rsidRDefault="0023712C" w:rsidP="0023712C">
      <w:pPr>
        <w:spacing w:line="360" w:lineRule="auto"/>
        <w:ind w:left="651" w:hanging="709"/>
        <w:jc w:val="both"/>
        <w:rPr>
          <w:rFonts w:ascii="David" w:hAnsi="David"/>
          <w:rtl/>
        </w:rPr>
      </w:pPr>
      <w:r>
        <w:rPr>
          <w:rFonts w:ascii="David" w:hAnsi="David"/>
          <w:rtl/>
        </w:rPr>
        <w:t>זכות ערעור לבית המשפט העליון תוך 45 יום.</w:t>
      </w:r>
    </w:p>
    <w:p w:rsidR="00507694" w:rsidRPr="000F2247" w:rsidRDefault="00507694">
      <w:pPr>
        <w:rPr>
          <w:rFonts w:ascii="Arial" w:hAnsi="Arial"/>
          <w:b/>
          <w:bCs/>
          <w:sz w:val="26"/>
          <w:szCs w:val="26"/>
          <w:rtl/>
        </w:rPr>
      </w:pPr>
    </w:p>
    <w:p w:rsidR="00ED4465" w:rsidRDefault="00684E84" w:rsidP="0023712C">
      <w:pPr>
        <w:spacing w:line="360" w:lineRule="auto"/>
        <w:jc w:val="both"/>
        <w:rPr>
          <w:rFonts w:ascii="Arial" w:hAnsi="Arial"/>
          <w:b/>
          <w:bCs/>
          <w:sz w:val="26"/>
          <w:szCs w:val="26"/>
          <w:rtl/>
        </w:rPr>
      </w:pPr>
      <w:r w:rsidRPr="000F2247">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b/>
              <w:bCs/>
              <w:sz w:val="26"/>
              <w:szCs w:val="26"/>
              <w:rtl/>
            </w:rPr>
            <w:t>י"ב סיוון תשפ"ד</w:t>
          </w:r>
        </w:sdtContent>
      </w:sdt>
      <w:r w:rsidRPr="000F2247">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18 יוני 2024</w:t>
          </w:r>
        </w:sdtContent>
      </w:sdt>
      <w:r w:rsidRPr="000F2247">
        <w:rPr>
          <w:rFonts w:ascii="Arial" w:hAnsi="Arial"/>
          <w:b/>
          <w:bCs/>
          <w:sz w:val="26"/>
          <w:szCs w:val="26"/>
          <w:rtl/>
        </w:rPr>
        <w:t>, ב</w:t>
      </w:r>
      <w:r w:rsidR="0023712C">
        <w:rPr>
          <w:rFonts w:ascii="Arial" w:hAnsi="Arial" w:hint="cs"/>
          <w:b/>
          <w:bCs/>
          <w:sz w:val="26"/>
          <w:szCs w:val="26"/>
          <w:rtl/>
        </w:rPr>
        <w:t>נוכחות</w:t>
      </w:r>
      <w:r w:rsidRPr="000F2247">
        <w:rPr>
          <w:rFonts w:ascii="Arial" w:hAnsi="Arial"/>
          <w:b/>
          <w:bCs/>
          <w:sz w:val="26"/>
          <w:szCs w:val="26"/>
          <w:rtl/>
        </w:rPr>
        <w:t xml:space="preserve"> הצדדים.</w:t>
      </w:r>
    </w:p>
    <w:p w:rsidR="00507694" w:rsidRPr="000F2247" w:rsidRDefault="00ED4465" w:rsidP="00FD7CF9">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E4058B" w:rsidRDefault="003E0C9F" w:rsidP="00E4058B">
      <w:pPr>
        <w:rPr>
          <w:sz w:val="22"/>
          <w:szCs w:val="22"/>
          <w:rtl/>
        </w:rPr>
      </w:pPr>
      <w:r w:rsidRPr="000F2247">
        <w:rPr>
          <w:rFonts w:ascii="Arial" w:hAnsi="Arial"/>
          <w:b/>
          <w:bCs/>
          <w:sz w:val="26"/>
          <w:szCs w:val="26"/>
          <w:rtl/>
        </w:rPr>
        <w:t xml:space="preserve">   </w:t>
      </w:r>
      <w:r w:rsidRPr="000F2247">
        <w:rPr>
          <w:rFonts w:ascii="Arial" w:hAnsi="Arial"/>
          <w:b/>
          <w:bCs/>
          <w:sz w:val="26"/>
          <w:szCs w:val="26"/>
          <w:rtl/>
        </w:rPr>
        <w:tab/>
      </w:r>
    </w:p>
    <w:tbl>
      <w:tblPr>
        <w:tblStyle w:val="a8"/>
        <w:tblpPr w:leftFromText="180" w:rightFromText="180" w:vertAnchor="text" w:horzAnchor="margin" w:tblpXSpec="center" w:tblpY="35"/>
        <w:bidiVisual/>
        <w:tblW w:w="10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83"/>
        <w:gridCol w:w="3536"/>
        <w:gridCol w:w="3341"/>
      </w:tblGrid>
      <w:tr w:rsidR="00E4058B" w:rsidTr="00E4058B">
        <w:tc>
          <w:tcPr>
            <w:tcW w:w="3383" w:type="dxa"/>
            <w:hideMark/>
          </w:tcPr>
          <w:sdt>
            <w:sdtPr>
              <w:rPr>
                <w:rFonts w:cs="Times New Roman"/>
                <w:sz w:val="20"/>
                <w:szCs w:val="20"/>
                <w:rtl/>
              </w:rPr>
              <w:alias w:val="MergeField"/>
              <w:tag w:val="2250"/>
              <w:id w:val="-130406988"/>
            </w:sdtPr>
            <w:sdtEndPr/>
            <w:sdtContent>
              <w:p w:rsidR="00E4058B" w:rsidRDefault="00E4058B">
                <w:pPr>
                  <w:jc w:val="center"/>
                  <w:rPr>
                    <w:sz w:val="20"/>
                    <w:szCs w:val="20"/>
                    <w:rtl/>
                  </w:rPr>
                </w:pPr>
                <w:r>
                  <w:rPr>
                    <w:noProof/>
                    <w:sz w:val="20"/>
                    <w:szCs w:val="20"/>
                  </w:rPr>
                  <w:drawing>
                    <wp:inline distT="0" distB="0" distL="0" distR="0">
                      <wp:extent cx="1520190" cy="510540"/>
                      <wp:effectExtent l="0" t="0" r="3810" b="381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0190" cy="510540"/>
                              </a:xfrm>
                              <a:prstGeom prst="rect">
                                <a:avLst/>
                              </a:prstGeom>
                              <a:noFill/>
                              <a:ln>
                                <a:noFill/>
                              </a:ln>
                            </pic:spPr>
                          </pic:pic>
                        </a:graphicData>
                      </a:graphic>
                    </wp:inline>
                  </w:drawing>
                </w:r>
              </w:p>
            </w:sdtContent>
          </w:sdt>
        </w:tc>
        <w:tc>
          <w:tcPr>
            <w:tcW w:w="3536" w:type="dxa"/>
          </w:tcPr>
          <w:p w:rsidR="00E4058B" w:rsidRDefault="00E4058B">
            <w:pPr>
              <w:spacing w:line="360" w:lineRule="auto"/>
              <w:jc w:val="center"/>
              <w:rPr>
                <w:rFonts w:ascii="David" w:hAnsi="David"/>
                <w:sz w:val="20"/>
                <w:szCs w:val="20"/>
              </w:rPr>
            </w:pPr>
          </w:p>
          <w:sdt>
            <w:sdtPr>
              <w:rPr>
                <w:rFonts w:cs="Times New Roman"/>
                <w:sz w:val="20"/>
                <w:szCs w:val="20"/>
                <w:rtl/>
              </w:rPr>
              <w:alias w:val="MergeField"/>
              <w:tag w:val="2251"/>
              <w:id w:val="-1271314896"/>
            </w:sdtPr>
            <w:sdtEndPr/>
            <w:sdtContent>
              <w:p w:rsidR="00E4058B" w:rsidRDefault="00E4058B">
                <w:pPr>
                  <w:jc w:val="center"/>
                  <w:rPr>
                    <w:rFonts w:cs="Times New Roman"/>
                    <w:sz w:val="20"/>
                    <w:szCs w:val="20"/>
                    <w:rtl/>
                  </w:rPr>
                </w:pPr>
                <w:r>
                  <w:rPr>
                    <w:noProof/>
                    <w:sz w:val="20"/>
                    <w:szCs w:val="20"/>
                  </w:rPr>
                  <w:drawing>
                    <wp:inline distT="0" distB="0" distL="0" distR="0">
                      <wp:extent cx="1573530" cy="797560"/>
                      <wp:effectExtent l="0" t="0" r="7620" b="254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73530" cy="797560"/>
                              </a:xfrm>
                              <a:prstGeom prst="rect">
                                <a:avLst/>
                              </a:prstGeom>
                              <a:noFill/>
                              <a:ln>
                                <a:noFill/>
                              </a:ln>
                            </pic:spPr>
                          </pic:pic>
                        </a:graphicData>
                      </a:graphic>
                    </wp:inline>
                  </w:drawing>
                </w:r>
              </w:p>
            </w:sdtContent>
          </w:sdt>
        </w:tc>
        <w:tc>
          <w:tcPr>
            <w:tcW w:w="3341" w:type="dxa"/>
            <w:hideMark/>
          </w:tcPr>
          <w:sdt>
            <w:sdtPr>
              <w:rPr>
                <w:rFonts w:cs="Times New Roman"/>
                <w:sz w:val="20"/>
                <w:szCs w:val="20"/>
                <w:rtl/>
              </w:rPr>
              <w:alias w:val="MergeField"/>
              <w:tag w:val="2252"/>
              <w:id w:val="-248037766"/>
            </w:sdtPr>
            <w:sdtEndPr/>
            <w:sdtContent>
              <w:p w:rsidR="00E4058B" w:rsidRDefault="00E4058B">
                <w:pPr>
                  <w:jc w:val="center"/>
                  <w:rPr>
                    <w:sz w:val="20"/>
                    <w:szCs w:val="20"/>
                  </w:rPr>
                </w:pPr>
                <w:r>
                  <w:rPr>
                    <w:noProof/>
                    <w:sz w:val="20"/>
                    <w:szCs w:val="20"/>
                  </w:rPr>
                  <w:drawing>
                    <wp:inline distT="0" distB="0" distL="0" distR="0">
                      <wp:extent cx="956945" cy="669925"/>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6945" cy="669925"/>
                              </a:xfrm>
                              <a:prstGeom prst="rect">
                                <a:avLst/>
                              </a:prstGeom>
                              <a:noFill/>
                              <a:ln>
                                <a:noFill/>
                              </a:ln>
                            </pic:spPr>
                          </pic:pic>
                        </a:graphicData>
                      </a:graphic>
                    </wp:inline>
                  </w:drawing>
                </w:r>
              </w:p>
            </w:sdtContent>
          </w:sdt>
        </w:tc>
      </w:tr>
      <w:tr w:rsidR="00E4058B" w:rsidTr="00E4058B">
        <w:tc>
          <w:tcPr>
            <w:tcW w:w="3383" w:type="dxa"/>
            <w:hideMark/>
          </w:tcPr>
          <w:p w:rsidR="00E4058B" w:rsidRDefault="000C0AE1">
            <w:pPr>
              <w:spacing w:line="360" w:lineRule="auto"/>
              <w:jc w:val="center"/>
              <w:rPr>
                <w:rFonts w:ascii="David" w:hAnsi="David"/>
              </w:rPr>
            </w:pPr>
            <w:sdt>
              <w:sdtPr>
                <w:rPr>
                  <w:rtl/>
                </w:rPr>
                <w:alias w:val="2235"/>
                <w:tag w:val="2235"/>
                <w:id w:val="1100069598"/>
              </w:sdtPr>
              <w:sdtEndPr/>
              <w:sdtContent>
                <w:r w:rsidR="00E4058B">
                  <w:rPr>
                    <w:rFonts w:ascii="David" w:hAnsi="David"/>
                    <w:rtl/>
                  </w:rPr>
                  <w:t>עמי</w:t>
                </w:r>
              </w:sdtContent>
            </w:sdt>
            <w:r w:rsidR="00E4058B">
              <w:rPr>
                <w:rFonts w:ascii="David" w:hAnsi="David"/>
                <w:rtl/>
              </w:rPr>
              <w:t xml:space="preserve">  </w:t>
            </w:r>
            <w:sdt>
              <w:sdtPr>
                <w:rPr>
                  <w:rFonts w:cs="Times New Roman"/>
                  <w:rtl/>
                </w:rPr>
                <w:alias w:val="2240"/>
                <w:tag w:val="2240"/>
                <w:id w:val="825638415"/>
              </w:sdtPr>
              <w:sdtEndPr/>
              <w:sdtContent>
                <w:r w:rsidR="00E4058B">
                  <w:rPr>
                    <w:rFonts w:ascii="David" w:hAnsi="David"/>
                    <w:rtl/>
                  </w:rPr>
                  <w:t>קובו</w:t>
                </w:r>
              </w:sdtContent>
            </w:sdt>
            <w:r w:rsidR="00E4058B">
              <w:rPr>
                <w:rFonts w:ascii="David" w:hAnsi="David"/>
                <w:rtl/>
              </w:rPr>
              <w:t xml:space="preserve">, </w:t>
            </w:r>
            <w:sdt>
              <w:sdtPr>
                <w:rPr>
                  <w:rFonts w:cs="Times New Roman"/>
                  <w:rtl/>
                </w:rPr>
                <w:alias w:val="2245"/>
                <w:tag w:val="2245"/>
                <w:id w:val="533847746"/>
              </w:sdtPr>
              <w:sdtEndPr/>
              <w:sdtContent>
                <w:r w:rsidR="00E4058B">
                  <w:rPr>
                    <w:rFonts w:ascii="David" w:hAnsi="David"/>
                    <w:rtl/>
                  </w:rPr>
                  <w:t xml:space="preserve">שופט,                             סגן הנשיאה, </w:t>
                </w:r>
              </w:sdtContent>
            </w:sdt>
          </w:p>
        </w:tc>
        <w:tc>
          <w:tcPr>
            <w:tcW w:w="3536" w:type="dxa"/>
            <w:hideMark/>
          </w:tcPr>
          <w:p w:rsidR="00E4058B" w:rsidRDefault="000C0AE1">
            <w:pPr>
              <w:spacing w:line="360" w:lineRule="auto"/>
              <w:jc w:val="center"/>
              <w:rPr>
                <w:rFonts w:ascii="David" w:hAnsi="David"/>
                <w:rtl/>
              </w:rPr>
            </w:pPr>
            <w:sdt>
              <w:sdtPr>
                <w:rPr>
                  <w:rtl/>
                </w:rPr>
                <w:alias w:val="2236"/>
                <w:tag w:val="2236"/>
                <w:id w:val="639300144"/>
              </w:sdtPr>
              <w:sdtEndPr/>
              <w:sdtContent>
                <w:r w:rsidR="00E4058B">
                  <w:rPr>
                    <w:rFonts w:ascii="David" w:hAnsi="David"/>
                    <w:rtl/>
                  </w:rPr>
                  <w:t>מיכאל</w:t>
                </w:r>
              </w:sdtContent>
            </w:sdt>
            <w:r w:rsidR="00E4058B">
              <w:rPr>
                <w:rFonts w:ascii="David" w:hAnsi="David"/>
                <w:rtl/>
              </w:rPr>
              <w:t xml:space="preserve"> </w:t>
            </w:r>
            <w:sdt>
              <w:sdtPr>
                <w:rPr>
                  <w:rFonts w:cs="Times New Roman"/>
                  <w:rtl/>
                </w:rPr>
                <w:alias w:val="2241"/>
                <w:tag w:val="2241"/>
                <w:id w:val="-2097088705"/>
              </w:sdtPr>
              <w:sdtEndPr/>
              <w:sdtContent>
                <w:r w:rsidR="00E4058B">
                  <w:rPr>
                    <w:rFonts w:ascii="David" w:hAnsi="David"/>
                    <w:rtl/>
                  </w:rPr>
                  <w:t>קרשן</w:t>
                </w:r>
              </w:sdtContent>
            </w:sdt>
            <w:r w:rsidR="00E4058B">
              <w:rPr>
                <w:rFonts w:ascii="David" w:hAnsi="David"/>
                <w:rtl/>
              </w:rPr>
              <w:t xml:space="preserve">, </w:t>
            </w:r>
            <w:sdt>
              <w:sdtPr>
                <w:rPr>
                  <w:rFonts w:cs="Times New Roman"/>
                  <w:rtl/>
                </w:rPr>
                <w:alias w:val="2246"/>
                <w:tag w:val="2246"/>
                <w:id w:val="-1989393221"/>
              </w:sdtPr>
              <w:sdtEndPr/>
              <w:sdtContent>
                <w:r w:rsidR="00E4058B">
                  <w:rPr>
                    <w:rFonts w:ascii="David" w:hAnsi="David"/>
                    <w:rtl/>
                  </w:rPr>
                  <w:t>שופט</w:t>
                </w:r>
              </w:sdtContent>
            </w:sdt>
          </w:p>
        </w:tc>
        <w:tc>
          <w:tcPr>
            <w:tcW w:w="3341" w:type="dxa"/>
            <w:hideMark/>
          </w:tcPr>
          <w:p w:rsidR="00E4058B" w:rsidRDefault="000C0AE1">
            <w:pPr>
              <w:spacing w:line="360" w:lineRule="auto"/>
              <w:jc w:val="center"/>
              <w:rPr>
                <w:rFonts w:ascii="David" w:hAnsi="David"/>
                <w:rtl/>
              </w:rPr>
            </w:pPr>
            <w:sdt>
              <w:sdtPr>
                <w:rPr>
                  <w:rtl/>
                </w:rPr>
                <w:alias w:val="2237"/>
                <w:tag w:val="2237"/>
                <w:id w:val="-31890643"/>
              </w:sdtPr>
              <w:sdtEndPr/>
              <w:sdtContent>
                <w:r w:rsidR="00E4058B">
                  <w:rPr>
                    <w:rFonts w:ascii="David" w:hAnsi="David"/>
                    <w:rtl/>
                  </w:rPr>
                  <w:t>מרב</w:t>
                </w:r>
              </w:sdtContent>
            </w:sdt>
            <w:r w:rsidR="00E4058B">
              <w:rPr>
                <w:rFonts w:ascii="David" w:hAnsi="David"/>
                <w:rtl/>
              </w:rPr>
              <w:t xml:space="preserve"> </w:t>
            </w:r>
            <w:sdt>
              <w:sdtPr>
                <w:rPr>
                  <w:rFonts w:cs="Times New Roman"/>
                  <w:rtl/>
                </w:rPr>
                <w:alias w:val="2242"/>
                <w:tag w:val="2242"/>
                <w:id w:val="358854881"/>
              </w:sdtPr>
              <w:sdtEndPr/>
              <w:sdtContent>
                <w:r w:rsidR="00E4058B">
                  <w:rPr>
                    <w:rFonts w:ascii="David" w:hAnsi="David"/>
                    <w:rtl/>
                  </w:rPr>
                  <w:t>גרינברג</w:t>
                </w:r>
              </w:sdtContent>
            </w:sdt>
            <w:r w:rsidR="00E4058B">
              <w:rPr>
                <w:rFonts w:ascii="David" w:hAnsi="David"/>
                <w:rtl/>
              </w:rPr>
              <w:t xml:space="preserve">, </w:t>
            </w:r>
            <w:sdt>
              <w:sdtPr>
                <w:rPr>
                  <w:rFonts w:cs="Times New Roman"/>
                  <w:rtl/>
                </w:rPr>
                <w:alias w:val="2247"/>
                <w:tag w:val="2247"/>
                <w:id w:val="243227774"/>
              </w:sdtPr>
              <w:sdtEndPr/>
              <w:sdtContent>
                <w:r w:rsidR="00E4058B">
                  <w:rPr>
                    <w:rFonts w:ascii="David" w:hAnsi="David"/>
                    <w:rtl/>
                  </w:rPr>
                  <w:t>שופטת</w:t>
                </w:r>
              </w:sdtContent>
            </w:sdt>
          </w:p>
        </w:tc>
      </w:tr>
    </w:tbl>
    <w:p w:rsidR="00507694" w:rsidRPr="000F2247" w:rsidRDefault="003E0C9F" w:rsidP="0023712C">
      <w:pPr>
        <w:jc w:val="center"/>
        <w:rPr>
          <w:rFonts w:ascii="Arial" w:hAnsi="Arial"/>
          <w:b/>
          <w:bCs/>
          <w:sz w:val="26"/>
          <w:szCs w:val="26"/>
          <w:rtl/>
        </w:rPr>
      </w:pP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p>
    <w:sectPr w:rsidR="00507694" w:rsidRPr="000F2247" w:rsidSect="00507694">
      <w:headerReference w:type="even" r:id="rId12"/>
      <w:headerReference w:type="default" r:id="rId13"/>
      <w:footerReference w:type="even" r:id="rId14"/>
      <w:footerReference w:type="default" r:id="rId15"/>
      <w:headerReference w:type="first" r:id="rId16"/>
      <w:footerReference w:type="first" r:id="rId17"/>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0AE1" w:rsidRDefault="000C0AE1">
      <w:r>
        <w:separator/>
      </w:r>
    </w:p>
  </w:endnote>
  <w:endnote w:type="continuationSeparator" w:id="0">
    <w:p w:rsidR="000C0AE1" w:rsidRDefault="000C0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W1)">
    <w:altName w:val="Times New Roman"/>
    <w:charset w:val="00"/>
    <w:family w:val="roman"/>
    <w:pitch w:val="variable"/>
    <w:sig w:usb0="20007A87" w:usb1="80000000" w:usb2="00000008"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E07E7B">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E07E7B">
      <w:rPr>
        <w:noProof/>
        <w:rtl/>
      </w:rPr>
      <w:t>4</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7F0B" w:rsidRDefault="00E07F0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0AE1" w:rsidRDefault="000C0AE1">
      <w:r>
        <w:separator/>
      </w:r>
    </w:p>
  </w:footnote>
  <w:footnote w:type="continuationSeparator" w:id="0">
    <w:p w:rsidR="000C0AE1" w:rsidRDefault="000C0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7F0B" w:rsidRDefault="00E07F0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43"/>
      <w:gridCol w:w="3562"/>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המשפט המחוזי מרכז-לוד</w:t>
              </w:r>
            </w:p>
          </w:tc>
        </w:sdtContent>
      </w:sdt>
    </w:tr>
    <w:tr w:rsidR="00507694">
      <w:trPr>
        <w:trHeight w:val="337"/>
        <w:jc w:val="center"/>
      </w:trPr>
      <w:tc>
        <w:tcPr>
          <w:tcW w:w="5131" w:type="dxa"/>
        </w:tcPr>
        <w:p w:rsidR="00507694" w:rsidRDefault="000C0AE1">
          <w:pPr>
            <w:rPr>
              <w:rFonts w:cs="FrankRuehl"/>
              <w:sz w:val="28"/>
              <w:szCs w:val="28"/>
              <w:rtl/>
            </w:rPr>
          </w:pPr>
          <w:sdt>
            <w:sdtPr>
              <w:rPr>
                <w:rtl/>
              </w:rPr>
              <w:alias w:val="1170"/>
              <w:tag w:val="1170"/>
              <w:id w:val="2112628154"/>
              <w:text w:multiLine="1"/>
            </w:sdtPr>
            <w:sdtEndPr/>
            <w:sdtContent>
              <w:r w:rsidR="00D33BE7">
                <w:rPr>
                  <w:rFonts w:cs="FrankRuehl"/>
                  <w:sz w:val="28"/>
                  <w:szCs w:val="28"/>
                  <w:rtl/>
                </w:rPr>
                <w:t>תפ"ח</w:t>
              </w:r>
            </w:sdtContent>
          </w:sdt>
          <w:r w:rsidR="00684E84">
            <w:rPr>
              <w:rFonts w:cs="FrankRuehl" w:hint="cs"/>
              <w:sz w:val="28"/>
              <w:szCs w:val="28"/>
              <w:rtl/>
            </w:rPr>
            <w:t xml:space="preserve"> </w:t>
          </w:r>
          <w:sdt>
            <w:sdtPr>
              <w:rPr>
                <w:rtl/>
              </w:rPr>
              <w:alias w:val="1171"/>
              <w:tag w:val="1171"/>
              <w:id w:val="-1870053316"/>
              <w:text w:multiLine="1"/>
            </w:sdtPr>
            <w:sdtEndPr/>
            <w:sdtContent>
              <w:r w:rsidR="00D33BE7">
                <w:rPr>
                  <w:rFonts w:cs="FrankRuehl"/>
                  <w:sz w:val="28"/>
                  <w:szCs w:val="28"/>
                  <w:rtl/>
                </w:rPr>
                <w:t>31337-11-20</w:t>
              </w:r>
            </w:sdtContent>
          </w:sdt>
          <w:r w:rsidR="00684E84">
            <w:rPr>
              <w:rFonts w:cs="FrankRuehl" w:hint="cs"/>
              <w:sz w:val="28"/>
              <w:szCs w:val="28"/>
              <w:rtl/>
            </w:rPr>
            <w:t xml:space="preserve"> </w:t>
          </w:r>
          <w:sdt>
            <w:sdtPr>
              <w:rPr>
                <w:rtl/>
              </w:rPr>
              <w:alias w:val="1172"/>
              <w:tag w:val="1172"/>
              <w:id w:val="-2143494014"/>
              <w:text w:multiLine="1"/>
            </w:sdtPr>
            <w:sdtEndPr/>
            <w:sdtContent>
              <w:r w:rsidR="00D33BE7">
                <w:rPr>
                  <w:rFonts w:cs="FrankRuehl"/>
                  <w:sz w:val="28"/>
                  <w:szCs w:val="28"/>
                  <w:rtl/>
                </w:rPr>
                <w:t>מדינת ישראל נ' תאג'(עציר)</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7F0B" w:rsidRDefault="00E07F0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16044D"/>
    <w:multiLevelType w:val="hybridMultilevel"/>
    <w:tmpl w:val="001234F2"/>
    <w:lvl w:ilvl="0" w:tplc="049072E2">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4AC451B"/>
    <w:multiLevelType w:val="hybridMultilevel"/>
    <w:tmpl w:val="9CAAA348"/>
    <w:lvl w:ilvl="0" w:tplc="5E72A842">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86417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864170&amp;lt;/CaseID&amp;gt;_x000d__x000a_        &amp;lt;CaseMonth&amp;gt;11&amp;lt;/CaseMonth&amp;gt;_x000d__x000a_        &amp;lt;CaseYear&amp;gt;2020&amp;lt;/CaseYear&amp;gt;_x000d__x000a_        &amp;lt;CaseNumber&amp;gt;31337&amp;lt;/CaseNumber&amp;gt;_x000d__x000a_        &amp;lt;NumeratorGroupID&amp;gt;1&amp;lt;/NumeratorGroupID&amp;gt;_x000d__x000a_        &amp;lt;CaseName&amp;gt;מדינת ישראל נ&amp;#39; תאג&amp;#39;(עציר)&amp;lt;/CaseName&amp;gt;_x000d__x000a_        &amp;lt;CourtID&amp;gt;896&amp;lt;/CourtID&amp;gt;_x000d__x000a_        &amp;lt;CaseTypeID&amp;gt;10077&amp;lt;/CaseTypeID&amp;gt;_x000d__x000a_        &amp;lt;CaseJudgeName&amp;gt;עמי קובו&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31337-11-20&amp;lt;/CaseDisplayIdentifier&amp;gt;_x000d__x000a_        &amp;lt;CaseTypeDesc&amp;gt;תפ&amp;quot;ח&amp;lt;/CaseTypeDesc&amp;gt;_x000d__x000a_        &amp;lt;CourtDesc&amp;gt;המחוזי מרכז &amp;lt;/CourtDesc&amp;gt;_x000d__x000a_        &amp;lt;CaseStageDesc&amp;gt;תיק אלקטרוני&amp;lt;/CaseStageDesc&amp;gt;_x000d__x000a_        &amp;lt;IsUnpaidFeeExist&amp;gt;false&amp;lt;/IsUnpaidFeeExist&amp;gt;_x000d__x000a_        &amp;lt;CaseNextDeterminingTask&amp;gt;146&amp;lt;/CaseNextDeterminingTask&amp;gt;_x000d__x000a_        &amp;lt;CaseOpenDate&amp;gt;2020-11-12T09:00:00+02:00&amp;lt;/CaseOpenDate&amp;gt;_x000d__x000a_        &amp;lt;PleaTypeID&amp;gt;8&amp;lt;/PleaTypeID&amp;gt;_x000d__x000a_        &amp;lt;CourtLevelID&amp;gt;2&amp;lt;/CourtLevelID&amp;gt;_x000d__x000a_        &amp;lt;CourtLevelCaseTypeInterestID&amp;gt;440&amp;lt;/CourtLevelCaseTypeInterestID&amp;gt;_x000d__x000a_        &amp;lt;CaseJudgeFirstName&amp;gt;עמי&amp;lt;/CaseJudgeFirstName&amp;gt;_x000d__x000a_        &amp;lt;CaseJudgeLastName&amp;gt;קובו&amp;lt;/CaseJudgeLastName&amp;gt;_x000d__x000a_        &amp;lt;JudicalPersonID&amp;gt;029737269@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שונתה שעת ההקלטה ביום 7.3.24 לשעה 12:30. אליחן. &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tru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864170&amp;lt;/CaseID&amp;gt;_x000d__x000a_        &amp;lt;CaseMonth&amp;gt;11&amp;lt;/CaseMonth&amp;gt;_x000d__x000a_        &amp;lt;CaseYear&amp;gt;2020&amp;lt;/CaseYear&amp;gt;_x000d__x000a_        &amp;lt;CaseNumber&amp;gt;31337&amp;lt;/CaseNumber&amp;gt;_x000d__x000a_        &amp;lt;NumeratorGroupID&amp;gt;1&amp;lt;/NumeratorGroupID&amp;gt;_x000d__x000a_        &amp;lt;CaseName&amp;gt;מדינת ישראל נ&amp;#39; תאג&amp;#39;(עציר)&amp;lt;/CaseName&amp;gt;_x000d__x000a_        &amp;lt;CourtID&amp;gt;896&amp;lt;/CourtID&amp;gt;_x000d__x000a_        &amp;lt;CaseTypeID&amp;gt;10077&amp;lt;/CaseTypeID&amp;gt;_x000d__x000a_        &amp;lt;CaseJudgeName&amp;gt;עמי קובו&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31337-11-20&amp;lt;/CaseDisplayIdentifier&amp;gt;_x000d__x000a_        &amp;lt;CaseTypeDesc&amp;gt;תפ&amp;quot;ח&amp;lt;/CaseTypeDesc&amp;gt;_x000d__x000a_        &amp;lt;CourtDesc&amp;gt;המחוזי מרכז &amp;lt;/CourtDesc&amp;gt;_x000d__x000a_        &amp;lt;CaseStageDesc&amp;gt;תיק אלקטרוני&amp;lt;/CaseStageDesc&amp;gt;_x000d__x000a_        &amp;lt;CaseNextDeterminingTask&amp;gt;146&amp;lt;/CaseNextDeterminingTask&amp;gt;_x000d__x000a_        &amp;lt;CaseOpenDate&amp;gt;2020-11-12T09:00:00+02:00&amp;lt;/CaseOpenDate&amp;gt;_x000d__x000a_        &amp;lt;PleaTypeID&amp;gt;8&amp;lt;/PleaTypeID&amp;gt;_x000d__x000a_        &amp;lt;CourtLevelID&amp;gt;2&amp;lt;/CourtLevelID&amp;gt;_x000d__x000a_        &amp;lt;CourtLevelCaseTypeInterestID&amp;gt;440&amp;lt;/CourtLevelCaseTypeInterestID&amp;gt;_x000d__x000a_        &amp;lt;CaseJudgeFirstName&amp;gt;עמי&amp;lt;/CaseJudgeFirstName&amp;gt;_x000d__x000a_        &amp;lt;CaseJudgeLastName&amp;gt;קובו&amp;lt;/CaseJudgeLastName&amp;gt;_x000d__x000a_        &amp;lt;JudicalPersonID&amp;gt;029737269@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שונתה שעת ההקלטה ביום 7.3.24 לשעה 12:30. אליחן. &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311702&amp;lt;/DecisionID&amp;gt;_x000d__x000a_        &amp;lt;DecisionName&amp;gt;גזר דין  שניתנה ע&amp;quot;י  עמי קובו&amp;lt;/DecisionName&amp;gt;_x000d__x000a_        &amp;lt;DecisionStatusID&amp;gt;1&amp;lt;/DecisionStatusID&amp;gt;_x000d__x000a_        &amp;lt;DecisionStatusChangeDate&amp;gt;2024-06-18T12:09:08.617+03:00&amp;lt;/DecisionStatusChangeDate&amp;gt;_x000d__x000a_        &amp;lt;DecisionSignatureDate&amp;gt;2024-06-18T12:03:37.157+03:00&amp;lt;/DecisionSignatureDate&amp;gt;_x000d__x000a_        &amp;lt;DecisionSignatureUserID&amp;gt;029737269@GOV.IL&amp;lt;/DecisionSignatureUserID&amp;gt;_x000d__x000a_        &amp;lt;DecisionCreateDate&amp;gt;2024-06-18T12:06:44.457+03:00&amp;lt;/DecisionCreateDate&amp;gt;_x000d__x000a_        &amp;lt;DecisionChangeDate&amp;gt;2024-06-18T12:09:08.667+03:00&amp;lt;/DecisionChangeDate&amp;gt;_x000d__x000a_        &amp;lt;DecisionChangeUserID&amp;gt;02933751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4&amp;lt;/DecisionTypeID&amp;gt;_x000d__x000a_        &amp;lt;IsOnlyOneParty&amp;gt;false&amp;lt;/IsOnlyOneParty&amp;gt;_x000d__x000a_        &amp;lt;IsCanceledDecision&amp;gt;false&amp;lt;/IsCanceledDecision&amp;gt;_x000d__x000a_        &amp;lt;DocumentID&amp;gt;446181263&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973726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337516@GOV.IL&amp;lt;/DecisionCreationUserID&amp;gt;_x000d__x000a_        &amp;lt;DecisionDisplayName&amp;gt;גזר דין  שניתנה ע&amp;quot;י  עמי קובו&amp;lt;/DecisionDisplayName&amp;gt;_x000d__x000a_        &amp;lt;IsScanned&amp;gt;false&amp;lt;/IsScanned&amp;gt;_x000d__x000a_        &amp;lt;DecisionSignatureUserName&amp;gt;עמי קובו&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9&amp;lt;/DecisionNumberInCase&amp;gt;_x000d__x000a_      &amp;lt;/dt_Decision&amp;gt;_x000d__x000a_      &amp;lt;dt_DecisionCase diffgr:id=&amp;quot;dt_DecisionCase1&amp;quot; msdata:rowOrder=&amp;quot;0&amp;quot;&amp;gt;_x000d__x000a_        &amp;lt;DecisionID&amp;gt;152311702&amp;lt;/DecisionID&amp;gt;_x000d__x000a_        &amp;lt;CaseID&amp;gt;77864170&amp;lt;/CaseID&amp;gt;_x000d__x000a_        &amp;lt;IsOriginal&amp;gt;true&amp;lt;/IsOriginal&amp;gt;_x000d__x000a_        &amp;lt;IsDeleted&amp;gt;false&amp;lt;/IsDeleted&amp;gt;_x000d__x000a_        &amp;lt;CaseName&amp;gt;מדינת ישראל נ&amp;#39; תאג&amp;#39;(עציר)&amp;lt;/CaseName&amp;gt;_x000d__x000a_        &amp;lt;CaseDisplayIdentifier&amp;gt;31337-11-20 תפ&amp;quot;ח&amp;lt;/CaseDisplayIdentifier&amp;gt;_x000d__x000a_      &amp;lt;/dt_DecisionCase&amp;gt;_x000d__x000a_      &amp;lt;dt_DecisionJudgePanel diffgr:id=&amp;quot;dt_DecisionJudgePanel1&amp;quot; msdata:rowOrder=&amp;quot;0&amp;quot;&amp;gt;_x000d__x000a_        &amp;lt;DecisionID&amp;gt;152311702&amp;lt;/DecisionID&amp;gt;_x000d__x000a_        &amp;lt;JudgeID&amp;gt;029737269@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2311702&amp;lt;/DecisionID&amp;gt;_x000d__x000a_        &amp;lt;JudgeID&amp;gt;028615656@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2311702&amp;lt;/DecisionID&amp;gt;_x000d__x000a_        &amp;lt;JudgeID&amp;gt;027781319@GOV.IL&amp;lt;/JudgeID&amp;gt;_x000d__x000a_        &amp;lt;OrdinalNumber&amp;gt;3&amp;lt;/OrdinalNumber&amp;gt;_x000d__x000a_      &amp;lt;/dt_DecisionJudgePanel&amp;gt;_x000d__x000a_    &amp;lt;/DecisionDS&amp;gt;_x000d__x000a_  &amp;lt;/diffgr:diffgram&amp;gt;_x000d__x000a_&amp;lt;/DecisionDS&amp;gt;"/>
    <w:docVar w:name="DecisionID" w:val="152311702"/>
    <w:docVar w:name="docID" w:val="446181263"/>
    <w:docVar w:name="judgeUPN" w:val="029737269@GOV.IL"/>
    <w:docVar w:name="NGCS.TemplateCaseInterestID" w:val="-1"/>
    <w:docVar w:name="NGCS.TemplateCaseTypeID" w:val="10077"/>
    <w:docVar w:name="NGCS.TemplateCourtID" w:val="896"/>
    <w:docVar w:name="NGCS.TemplateProceedingID" w:val="2"/>
    <w:docVar w:name="noteDocID" w:val="446181263"/>
    <w:docVar w:name="WordClientAssemblyName" w:val="NGCS.Decision.ClientWordBL"/>
    <w:docVar w:name="WordClientClassName" w:val="NGCS.Decision.ClientWordBL.JudgePanelSignDecisionClient"/>
  </w:docVars>
  <w:rsids>
    <w:rsidRoot w:val="00507694"/>
    <w:rsid w:val="0000752B"/>
    <w:rsid w:val="00031F8A"/>
    <w:rsid w:val="000454A8"/>
    <w:rsid w:val="00054FC4"/>
    <w:rsid w:val="0006726A"/>
    <w:rsid w:val="000C0AE1"/>
    <w:rsid w:val="000F2247"/>
    <w:rsid w:val="00100577"/>
    <w:rsid w:val="001352F8"/>
    <w:rsid w:val="00212125"/>
    <w:rsid w:val="00224AC0"/>
    <w:rsid w:val="0023712C"/>
    <w:rsid w:val="00285F8A"/>
    <w:rsid w:val="002B7D23"/>
    <w:rsid w:val="002D6C61"/>
    <w:rsid w:val="00367565"/>
    <w:rsid w:val="003C5A29"/>
    <w:rsid w:val="003D7D8A"/>
    <w:rsid w:val="003E0C9F"/>
    <w:rsid w:val="004215DC"/>
    <w:rsid w:val="004902D6"/>
    <w:rsid w:val="00507694"/>
    <w:rsid w:val="005C7B0B"/>
    <w:rsid w:val="00683ABD"/>
    <w:rsid w:val="00684E84"/>
    <w:rsid w:val="006C2095"/>
    <w:rsid w:val="00706644"/>
    <w:rsid w:val="00757983"/>
    <w:rsid w:val="00821F29"/>
    <w:rsid w:val="00822550"/>
    <w:rsid w:val="00832D73"/>
    <w:rsid w:val="00847F78"/>
    <w:rsid w:val="008819B4"/>
    <w:rsid w:val="00947B38"/>
    <w:rsid w:val="009705CC"/>
    <w:rsid w:val="00973C24"/>
    <w:rsid w:val="009A730D"/>
    <w:rsid w:val="009E35A7"/>
    <w:rsid w:val="009E49A1"/>
    <w:rsid w:val="009F504D"/>
    <w:rsid w:val="00A504C4"/>
    <w:rsid w:val="00B05847"/>
    <w:rsid w:val="00B22E0A"/>
    <w:rsid w:val="00B22E4F"/>
    <w:rsid w:val="00BD67E7"/>
    <w:rsid w:val="00BE0015"/>
    <w:rsid w:val="00C02463"/>
    <w:rsid w:val="00C45023"/>
    <w:rsid w:val="00C55E62"/>
    <w:rsid w:val="00C572E8"/>
    <w:rsid w:val="00D202F4"/>
    <w:rsid w:val="00D3203D"/>
    <w:rsid w:val="00D33BE7"/>
    <w:rsid w:val="00E07E7B"/>
    <w:rsid w:val="00E07F0B"/>
    <w:rsid w:val="00E4058B"/>
    <w:rsid w:val="00E70F9C"/>
    <w:rsid w:val="00ED4465"/>
    <w:rsid w:val="00F75AFC"/>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paragraph" w:styleId="ab">
    <w:name w:val="List Paragraph"/>
    <w:basedOn w:val="a"/>
    <w:qFormat/>
    <w:rsid w:val="0023712C"/>
    <w:pPr>
      <w:spacing w:after="160" w:line="256" w:lineRule="auto"/>
      <w:ind w:left="720"/>
      <w:contextualSpacing/>
    </w:pPr>
    <w:rPr>
      <w:rFonts w:asciiTheme="minorHAnsi" w:eastAsiaTheme="minorHAnsi" w:hAnsiTheme="minorHAnsi" w:cstheme="minorBidi"/>
      <w:sz w:val="22"/>
      <w:szCs w:val="22"/>
    </w:rPr>
  </w:style>
  <w:style w:type="character" w:customStyle="1" w:styleId="Ruller4">
    <w:name w:val="Ruller4 תו"/>
    <w:link w:val="Ruller40"/>
    <w:locked/>
    <w:rsid w:val="0023712C"/>
    <w:rPr>
      <w:rFonts w:ascii="Arial TUR" w:hAnsi="Arial TUR" w:cs="FrankRuehl"/>
      <w:spacing w:val="10"/>
      <w:szCs w:val="28"/>
    </w:rPr>
  </w:style>
  <w:style w:type="paragraph" w:customStyle="1" w:styleId="Ruller40">
    <w:name w:val="Ruller4"/>
    <w:basedOn w:val="a"/>
    <w:link w:val="Ruller4"/>
    <w:rsid w:val="0023712C"/>
    <w:pPr>
      <w:tabs>
        <w:tab w:val="left" w:pos="800"/>
      </w:tabs>
      <w:overflowPunct w:val="0"/>
      <w:autoSpaceDE w:val="0"/>
      <w:autoSpaceDN w:val="0"/>
      <w:adjustRightInd w:val="0"/>
      <w:spacing w:line="360" w:lineRule="auto"/>
      <w:jc w:val="both"/>
    </w:pPr>
    <w:rPr>
      <w:rFonts w:ascii="Arial TUR" w:hAnsi="Arial TUR" w:cs="FrankRuehl"/>
      <w:spacing w:val="10"/>
      <w:sz w:val="2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910315409">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615135448">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311E12" w:rsidRDefault="00EE528B" w:rsidP="00EE528B">
          <w:pPr>
            <w:pStyle w:val="779E22585710421C8C89FB185AEA4F295"/>
          </w:pPr>
          <w:r>
            <w:rPr>
              <w:rFonts w:ascii="Arial" w:hAnsi="Arial"/>
              <w:b/>
              <w:bCs/>
              <w:sz w:val="26"/>
              <w:szCs w:val="26"/>
              <w:rtl/>
            </w:rPr>
            <w:t>שם צד א' ללא שם של חסוי</w:t>
          </w:r>
        </w:p>
      </w:docPartBody>
    </w:docPart>
    <w:docPart>
      <w:docPartPr>
        <w:name w:val="010484D989C74E84A895BCF1D17B4C1C"/>
        <w:category>
          <w:name w:val="כללי"/>
          <w:gallery w:val="placeholder"/>
        </w:category>
        <w:types>
          <w:type w:val="bbPlcHdr"/>
        </w:types>
        <w:behaviors>
          <w:behavior w:val="content"/>
        </w:behaviors>
        <w:guid w:val="{684A132F-3854-4118-9297-B41D678C0160}"/>
      </w:docPartPr>
      <w:docPartBody>
        <w:p w:rsidR="00311E12" w:rsidRDefault="00EE528B" w:rsidP="00EE528B">
          <w:pPr>
            <w:pStyle w:val="010484D989C74E84A895BCF1D17B4C1C5"/>
          </w:pPr>
          <w:r>
            <w:rPr>
              <w:rFonts w:ascii="Arial" w:hAnsi="Arial"/>
              <w:b/>
              <w:bCs/>
              <w:sz w:val="26"/>
              <w:szCs w:val="26"/>
              <w:rtl/>
            </w:rPr>
            <w:t>שם צד ב' ללא שם של חסוי</w:t>
          </w:r>
        </w:p>
      </w:docPartBody>
    </w:docPart>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A534DA" w:rsidP="00A534DA">
          <w:pPr>
            <w:pStyle w:val="4C499F2ED676413B965A992DD16BA9682"/>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W1)">
    <w:altName w:val="Times New Roman"/>
    <w:charset w:val="00"/>
    <w:family w:val="roman"/>
    <w:pitch w:val="variable"/>
    <w:sig w:usb0="20007A87" w:usb1="80000000" w:usb2="00000008"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311E12"/>
    <w:rsid w:val="00313980"/>
    <w:rsid w:val="00604245"/>
    <w:rsid w:val="009C5E3C"/>
    <w:rsid w:val="00A534DA"/>
    <w:rsid w:val="00AF3697"/>
    <w:rsid w:val="00CC13F5"/>
    <w:rsid w:val="00EE528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A534DA"/>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779E22585710421C8C89FB185AEA4F295">
    <w:name w:val="779E22585710421C8C89FB185AEA4F295"/>
    <w:rsid w:val="00EE528B"/>
    <w:pPr>
      <w:bidi/>
      <w:spacing w:after="0" w:line="240" w:lineRule="auto"/>
    </w:pPr>
    <w:rPr>
      <w:rFonts w:ascii="Times New Roman" w:eastAsia="Times New Roman" w:hAnsi="Times New Roman" w:cs="David"/>
      <w:sz w:val="24"/>
      <w:szCs w:val="24"/>
    </w:rPr>
  </w:style>
  <w:style w:type="paragraph" w:customStyle="1" w:styleId="010484D989C74E84A895BCF1D17B4C1C5">
    <w:name w:val="010484D989C74E84A895BCF1D17B4C1C5"/>
    <w:rsid w:val="00EE528B"/>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EE528B"/>
    <w:pPr>
      <w:bidi/>
      <w:spacing w:after="0" w:line="240" w:lineRule="auto"/>
    </w:pPr>
    <w:rPr>
      <w:rFonts w:ascii="Times New Roman" w:eastAsia="Times New Roman" w:hAnsi="Times New Roman" w:cs="David"/>
      <w:sz w:val="24"/>
      <w:szCs w:val="24"/>
    </w:rPr>
  </w:style>
  <w:style w:type="paragraph" w:customStyle="1" w:styleId="4C499F2ED676413B965A992DD16BA9682">
    <w:name w:val="4C499F2ED676413B965A992DD16BA9682"/>
    <w:rsid w:val="00A534DA"/>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iesSelectionDS>
      <CaseParties>
        <PartyTypeName>עד</PartyTypeName>
        <ProceedingType>כתב טענות עיקרי</ProceedingType>
        <PleaName>כתב אישום</PleaName>
        <PartyBelonging> - </PartyBelonging>
        <RoleName>עד מאשימה </RoleName>
        <IsSubProceeding>FALSE</IsSubProceeding>
        <FullName>אברהים סקא</FullName>
        <FirstName>אברהים</FirstName>
        <LastName>סקא</LastName>
        <PartyPropertyName/>
        <AuthenticationTypeAndNumber>ת"ז </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231792957</CasePartyID>
        <PartyTypeID>4</PartyTypeID>
        <ActivityStatusID>1</ActivityStatusID>
        <PartyAliasID>71</PartyAliasID>
        <PartyAliasName>עד מאשימה</PartyAliasName>
        <LegalEntityID>80039837</LegalEntityID>
        <CaseLegalEntityID>116978418</CaseLegalEntityID>
        <AuthenticationTypeID>1</AuthenticationTypeID>
        <AuthenticationTypeName>ת"ז</AuthenticationTypeName>
        <IsMainPartyType>true</IsMainPartyType>
        <CaseDisplayIdentifier>31337-11-20</CaseDisplayIdentifier>
        <CaseTypeID>10077</CaseTypeID>
        <CaseTypeName>תיק פשעים חמורים (תפ"ח)</CaseTypeName>
        <CaseName>מדינת ישראל נ' תאג'(עציר)</CaseName>
        <FullAddress>.  .</FullAddress>
        <MotionID>0</MotionID>
        <CasePleaID>0</CasePleaID>
        <LinkedCaseID>0</LinkedCaseID>
        <PartyID>1</PartyID>
        <CasePartyCategoryID>2</CasePartyCategoryID>
        <LegalEntityAddressID>85670992</LegalEntityAddressID>
        <PleaTypeID>8</PleaTypeID>
        <GroupPartyAlias/>
        <IsConverted>false</IsConverted>
        <LegalEntityNameID>92034453</LegalEntityNameID>
        <RepresentatedNamesOfAssistant/>
        <LegalEntityTypeID>1</LegalEntityTypeID>
        <IsVerdictExists>false</IsVerdictExists>
        <IsAsirAzir>false</IsAsirAzir>
        <IsPublicationProhibited>false</IsPublicationProhibited>
        <PublicationProhibitedFullName>אברהים סקא</PublicationProhibitedFullName>
      </CaseParties>
      <CaseParties>
        <PartyTypeName>עד</PartyTypeName>
        <ProceedingType>כתב טענות עיקרי</ProceedingType>
        <PleaName>כתב אישום</PleaName>
        <PartyBelonging> - </PartyBelonging>
        <RoleName>עד בית משפט </RoleName>
        <IsSubProceeding>FALSE</IsSubProceeding>
        <FullName>מנחם וירניצקי</FullName>
        <FirstName>מנחם</FirstName>
        <LastName>וירניצקי</LastName>
        <PartyPropertyName/>
        <AuthenticationTypeAndNumber>ת"ז 059279620</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241295640</CasePartyID>
        <PartyTypeID>4</PartyTypeID>
        <ActivityStatusID>1</ActivityStatusID>
        <PartyAliasID>101</PartyAliasID>
        <PartyAliasName>עד בית משפט</PartyAliasName>
        <LegalEntityID>75584981</LegalEntityID>
        <CaseLegalEntityID>119862556</CaseLegalEntityID>
        <AuthenticationTypeID>1</AuthenticationTypeID>
        <AuthenticationTypeName>ת"ז</AuthenticationTypeName>
        <LegalEntityNumber>059279620</LegalEntityNumber>
        <IsMainPartyType>true</IsMainPartyType>
        <CaseDisplayIdentifier>31337-11-20</CaseDisplayIdentifier>
        <CaseTypeID>10077</CaseTypeID>
        <CaseTypeName>תיק פשעים חמורים (תפ"ח)</CaseTypeName>
        <CaseName>מדינת ישראל נ' תאג'(עציר)</CaseName>
        <FullAddress>. לוד </FullAddress>
        <MotionID>0</MotionID>
        <CasePleaID>0</CasePleaID>
        <FatherName>פנחס</FatherName>
        <LinkedCaseID>0</LinkedCaseID>
        <PartyID>1</PartyID>
        <CasePartyCategoryID>2</CasePartyCategoryID>
        <LegalEntityAddressID>86538098</LegalEntityAddressID>
        <PleaTypeID>8</PleaTypeID>
        <GroupPartyAlias/>
        <IsConverted>false</IsConverted>
        <LegalEntityRegisteredNameID>5859269</LegalEntityRegisteredNameID>
        <LegalEntityNameID>93144992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מנחם וירניצקי</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פתחיה מרעי</FullName>
        <FirstName>פתחיה-אמיליה</FirstName>
        <LastName>מרעי</LastName>
        <PartyPropertyName/>
        <AuthenticationTypeAndNumber>ת"ז 313532194</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236964905</CasePartyID>
        <PartyTypeID>4</PartyTypeID>
        <ActivityStatusID>1</ActivityStatusID>
        <PartyAliasID>71</PartyAliasID>
        <PartyAliasName>עד מאשימה</PartyAliasName>
        <LegalEntityID>12632269</LegalEntityID>
        <CaseLegalEntityID>118539611</CaseLegalEntityID>
        <AuthenticationTypeID>1</AuthenticationTypeID>
        <AuthenticationTypeName>ת"ז</AuthenticationTypeName>
        <LegalEntityNumber>313532194</LegalEntityNumber>
        <IsMainPartyType>true</IsMainPartyType>
        <CaseDisplayIdentifier>31337-11-20</CaseDisplayIdentifier>
        <CaseTypeID>10077</CaseTypeID>
        <CaseTypeName>תיק פשעים חמורים (תפ"ח)</CaseTypeName>
        <CaseName>מדינת ישראל נ' תאג'(עציר)</CaseName>
        <FullAddress>. לוד </FullAddress>
        <MotionID>0</MotionID>
        <CasePleaID>0</CasePleaID>
        <FatherName>אחמד</FatherName>
        <LinkedCaseID>0</LinkedCaseID>
        <PartyID>1</PartyID>
        <CasePartyCategoryID>2</CasePartyCategoryID>
        <LegalEntityAddressID>86143711</LegalEntityAddressID>
        <PleaTypeID>8</PleaTypeID>
        <GroupPartyAlias/>
        <IsConverted>false</IsConverted>
        <LegalEntityRegisteredNameID>9808455</LegalEntityRegisteredNameID>
        <LegalEntityNameID>92639257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פתחיה מרעי</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נואל תאיה</FullName>
        <FirstName>נואל</FirstName>
        <LastName>תאיה</LastName>
        <PartyPropertyName/>
        <AuthenticationTypeAndNumber>ת"ז 326997624</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236964975</CasePartyID>
        <PartyTypeID>4</PartyTypeID>
        <ActivityStatusID>1</ActivityStatusID>
        <PartyAliasID>71</PartyAliasID>
        <PartyAliasName>עד מאשימה</PartyAliasName>
        <LegalEntityID>69944729</LegalEntityID>
        <CaseLegalEntityID>118539642</CaseLegalEntityID>
        <AuthenticationTypeID>1</AuthenticationTypeID>
        <AuthenticationTypeName>ת"ז</AuthenticationTypeName>
        <LegalEntityNumber>326997624</LegalEntityNumber>
        <IsMainPartyType>true</IsMainPartyType>
        <CaseDisplayIdentifier>31337-11-20</CaseDisplayIdentifier>
        <CaseTypeID>10077</CaseTypeID>
        <CaseTypeName>תיק פשעים חמורים (תפ"ח)</CaseTypeName>
        <CaseName>מדינת ישראל נ' תאג'(עציר)</CaseName>
        <FullAddress>. לוד </FullAddress>
        <MotionID>0</MotionID>
        <CasePleaID>0</CasePleaID>
        <FatherName>אחמד</FatherName>
        <LinkedCaseID>0</LinkedCaseID>
        <PartyID>1</PartyID>
        <CasePartyCategoryID>2</CasePartyCategoryID>
        <LegalEntityAddressID>86143719</LegalEntityAddressID>
        <PleaTypeID>8</PleaTypeID>
        <GroupPartyAlias/>
        <IsConverted>false</IsConverted>
        <LegalEntityRegisteredNameID>9431722</LegalEntityRegisteredNameID>
        <LegalEntityNameID>92639267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נואל תאיה</PublicationProhibitedFullName>
      </CaseParties>
      <CaseParties>
        <PartyTypeName>מסייע</PartyTypeName>
        <ProceedingType>כתב טענות עיקרי</ProceedingType>
        <PleaName>כתב אישום</PleaName>
        <PartyBelonging> - </PartyBelonging>
        <RoleName>מוטב</RoleName>
        <IsSubProceeding>FALSE</IsSubProceeding>
        <FullName>פתחיה לובה מרעי</FullName>
        <FirstName>לובה</FirstName>
        <LastName>מרעי</LastName>
        <PartyPropertyName/>
        <AuthenticationTypeAndNumber>ת"ז 313907248</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236965228</CasePartyID>
        <PartyTypeID>3</PartyTypeID>
        <ActivityStatusID>1</ActivityStatusID>
        <LegalEntityID>12632270</LegalEntityID>
        <CaseLegalEntityID>118539712</CaseLegalEntityID>
        <AssistantRoleID>24</AssistantRoleID>
        <AuthenticationTypeID>1</AuthenticationTypeID>
        <AuthenticationTypeName>ת"ז</AuthenticationTypeName>
        <LegalEntityNumber>313907248</LegalEntityNumber>
        <IsMainPartyType>true</IsMainPartyType>
        <CaseDisplayIdentifier>31337-11-20</CaseDisplayIdentifier>
        <CaseTypeID>10077</CaseTypeID>
        <CaseTypeName>תיק פשעים חמורים (תפ"ח)</CaseTypeName>
        <CaseName>מדינת ישראל נ' תאג'(עציר)</CaseName>
        <FullAddress>. לוד </FullAddress>
        <MotionID>0</MotionID>
        <CasePleaID>0</CasePleaID>
        <FatherName>איבן</FatherName>
        <LinkedCaseID>0</LinkedCaseID>
        <PartyID>1</PartyID>
        <CasePartyCategoryID>2</CasePartyCategoryID>
        <LegalEntityAddressID>86143741</LegalEntityAddressID>
        <PleaTypeID>8</PleaTypeID>
        <GroupPartyAlias/>
        <IsConverted>false</IsConverted>
        <LegalEntityRegisteredNameID>9705556</LegalEntityRegisteredNameID>
        <LegalEntityNameID>92639294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פתחיה לובה מרעי</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ד'ר ריקרדו נחמן</FullName>
        <FirstName>ד'ר ריקרדו</FirstName>
        <LastName>נחמן</LastName>
        <PartyPropertyName/>
        <AuthenticationTypeAndNumber>ת"ז </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248720662</CasePartyID>
        <PartyTypeID>4</PartyTypeID>
        <ActivityStatusID>1</ActivityStatusID>
        <PartyAliasID>71</PartyAliasID>
        <PartyAliasName>עד מאשימה</PartyAliasName>
        <LegalEntityID>80878393</LegalEntityID>
        <CaseLegalEntityID>122202440</CaseLegalEntityID>
        <AuthenticationTypeID>1</AuthenticationTypeID>
        <AuthenticationTypeName>ת"ז</AuthenticationTypeName>
        <IsMainPartyType>true</IsMainPartyType>
        <CaseDisplayIdentifier>31337-11-20</CaseDisplayIdentifier>
        <CaseTypeID>10077</CaseTypeID>
        <CaseTypeName>תיק פשעים חמורים (תפ"ח)</CaseTypeName>
        <CaseName>מדינת ישראל נ' תאג'(עציר)</CaseName>
        <FullAddress>.  .</FullAddress>
        <MotionID>0</MotionID>
        <CasePleaID>0</CasePleaID>
        <LinkedCaseID>0</LinkedCaseID>
        <PartyID>1</PartyID>
        <CasePartyCategoryID>2</CasePartyCategoryID>
        <LegalEntityAddressID>87251230</LegalEntityAddressID>
        <PleaTypeID>8</PleaTypeID>
        <GroupPartyAlias/>
        <IsConverted>false</IsConverted>
        <LegalEntityNameID>94037888</LegalEntityNameID>
        <RepresentatedNamesOfAssistant/>
        <LegalEntityTypeID>1</LegalEntityTypeID>
        <IsVerdictExists>false</IsVerdictExists>
        <IsAsirAzir>false</IsAsirAzir>
        <IsPublicationProhibited>false</IsPublicationProhibited>
        <PublicationProhibitedFullName>ד'ר ריקרדו נחמן</PublicationProhibitedFullName>
      </CaseParties>
      <CaseParties>
        <PartyTypeName>עד</PartyTypeName>
        <ProceedingType>כתב טענות עיקרי</ProceedingType>
        <PleaName>כתב אישום</PleaName>
        <PartyBelonging> - </PartyBelonging>
        <RoleName>עד בית משפט </RoleName>
        <IsSubProceeding>FALSE</IsSubProceeding>
        <FullName>רוני אברהמי</FullName>
        <FirstName>רון</FirstName>
        <LastName>אברהמי</LastName>
        <PartyPropertyName/>
        <AuthenticationTypeAndNumber>ת"ז 024963837</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250319096</CasePartyID>
        <PartyTypeID>4</PartyTypeID>
        <ActivityStatusID>1</ActivityStatusID>
        <PartyAliasID>101</PartyAliasID>
        <PartyAliasName>עד בית משפט</PartyAliasName>
        <LegalEntityID>16588186</LegalEntityID>
        <CaseLegalEntityID>122685953</CaseLegalEntityID>
        <AuthenticationTypeID>1</AuthenticationTypeID>
        <AuthenticationTypeName>ת"ז</AuthenticationTypeName>
        <LegalEntityNumber>024963837</LegalEntityNumber>
        <IsMainPartyType>true</IsMainPartyType>
        <CaseDisplayIdentifier>31337-11-20</CaseDisplayIdentifier>
        <CaseTypeID>10077</CaseTypeID>
        <CaseTypeName>תיק פשעים חמורים (תפ"ח)</CaseTypeName>
        <CaseName>מדינת ישראל נ' תאג'(עציר)</CaseName>
        <FullAddress>. לוד </FullAddress>
        <MotionID>0</MotionID>
        <CasePleaID>0</CasePleaID>
        <FatherName>צבי</FatherName>
        <LinkedCaseID>0</LinkedCaseID>
        <PartyID>1</PartyID>
        <CasePartyCategoryID>2</CasePartyCategoryID>
        <LegalEntityAddressID>87402863</LegalEntityAddressID>
        <PleaTypeID>8</PleaTypeID>
        <GroupPartyAlias/>
        <IsConverted>false</IsConverted>
        <LegalEntityRegisteredNameID>1804571</LegalEntityRegisteredNameID>
        <LegalEntityNameID>94225720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רוני אברהמי</PublicationProhibitedFullName>
      </CaseParties>
      <CaseParties>
        <PartyTypeName>מסייע</PartyTypeName>
        <ProceedingType>כתב טענות עיקרי</ProceedingType>
        <PleaName>כתב אישום</PleaName>
        <PartyBelonging> - </PartyBelonging>
        <RoleName>מוטב</RoleName>
        <IsSubProceeding>FALSE</IsSubProceeding>
        <FullName>מגדה באסל</FullName>
        <FirstName>מגדה</FirstName>
        <LastName>באסל</LastName>
        <PartyPropertyName/>
        <AuthenticationTypeAndNumber>ת"ז 023222169</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256866720</CasePartyID>
        <PartyTypeID>3</PartyTypeID>
        <ActivityStatusID>1</ActivityStatusID>
        <LegalEntityID>21982080</LegalEntityID>
        <CaseLegalEntityID>124718415</CaseLegalEntityID>
        <AssistantRoleID>24</AssistantRoleID>
        <AuthenticationTypeID>1</AuthenticationTypeID>
        <AuthenticationTypeName>ת"ז</AuthenticationTypeName>
        <LegalEntityNumber>023222169</LegalEntityNumber>
        <IsMainPartyType>true</IsMainPartyType>
        <CaseDisplayIdentifier>31337-11-20</CaseDisplayIdentifier>
        <CaseTypeID>10077</CaseTypeID>
        <CaseTypeName>תיק פשעים חמורים (תפ"ח)</CaseTypeName>
        <CaseName>מדינת ישראל נ' תאג'(עציר)</CaseName>
        <FullAddress>. לוד </FullAddress>
        <MotionID>0</MotionID>
        <CasePleaID>0</CasePleaID>
        <FatherName>אבראהים</FatherName>
        <LinkedCaseID>0</LinkedCaseID>
        <PartyID>1</PartyID>
        <CasePartyCategoryID>2</CasePartyCategoryID>
        <LegalEntityAddressID>88029434</LegalEntityAddressID>
        <PleaTypeID>8</PleaTypeID>
        <GroupPartyAlias/>
        <IsConverted>false</IsConverted>
        <LegalEntityRegisteredNameID>10377246</LegalEntityRegisteredNameID>
        <LegalEntityNameID>95003391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מגדה באסל</PublicationProhibitedFullName>
      </CaseParties>
      <CaseParties>
        <PartyTypeName>עד</PartyTypeName>
        <ProceedingType>כתב טענות עיקרי</ProceedingType>
        <PleaName>כתב אישום</PleaName>
        <PartyBelonging> - </PartyBelonging>
        <RoleName>עד בית משפט </RoleName>
        <IsSubProceeding>FALSE</IsSubProceeding>
        <FullName>אחמד מכיאוי</FullName>
        <FirstName>אחמד</FirstName>
        <LastName>מכאוי</LastName>
        <PartyPropertyName/>
        <AuthenticationTypeAndNumber>ת"ז 029960028</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263649822</CasePartyID>
        <PartyTypeID>4</PartyTypeID>
        <ActivityStatusID>1</ActivityStatusID>
        <PartyAliasID>101</PartyAliasID>
        <PartyAliasName>עד בית משפט</PartyAliasName>
        <LegalEntityID>13061746</LegalEntityID>
        <CaseLegalEntityID>126973555</CaseLegalEntityID>
        <AuthenticationTypeID>1</AuthenticationTypeID>
        <AuthenticationTypeName>ת"ז</AuthenticationTypeName>
        <LegalEntityNumber>029960028</LegalEntityNumber>
        <IsMainPartyType>true</IsMainPartyType>
        <CaseDisplayIdentifier>31337-11-20</CaseDisplayIdentifier>
        <CaseTypeID>10077</CaseTypeID>
        <CaseTypeName>תיק פשעים חמורים (תפ"ח)</CaseTypeName>
        <CaseName>מדינת ישראל נ' תאג'(עציר)</CaseName>
        <FullAddress>החלוץ 24 לוד .</FullAddress>
        <MotionID>0</MotionID>
        <CasePleaID>0</CasePleaID>
        <BirthDate>1976-02-21T00:00:00+02:00</BirthDate>
        <FatherName>מוסטפא</FatherName>
        <LinkedCaseID>0</LinkedCaseID>
        <PartyID>1</PartyID>
        <CasePartyCategoryID>2</CasePartyCategoryID>
        <LegalEntityAddressID>88793009</LegalEntityAddressID>
        <PleaTypeID>8</PleaTypeID>
        <GroupPartyAlias/>
        <IsConverted>false</IsConverted>
        <LegalEntityRegisteredNameID>1744458</LegalEntityRegisteredNameID>
        <LegalEntityNameID>95849655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אחמד מכיאוי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אבי כהן</FullName>
        <FirstName>אבי</FirstName>
        <LastName>כהן</LastName>
        <PartyPropertyName/>
        <AuthenticationTypeAndNumber>מ.ר. 17943</AuthenticationTypeAndNumber>
        <RepresentatedOrRepresentativesNames>מוחמד תאג'</RepresentatedOrRepresentativesNames>
        <RepresentatedOrRepresentativesCount>2</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218760481</CasePartyID>
        <PartyTypeID>2</PartyTypeID>
        <ActivityStatusID>1</ActivityStatusID>
        <PartyAliasID>32</PartyAliasID>
        <PartyAliasName>בא כוח נאשמים</PartyAliasName>
        <LegalEntityID>397797</LegalEntityID>
        <CaseLegalEntityID>113085926</CaseLegalEntityID>
        <AuthenticationTypeID>4</AuthenticationTypeID>
        <AuthenticationTypeName>מ.ר.</AuthenticationTypeName>
        <LegalEntityNumber>17943</LegalEntityNumber>
        <IsMainPartyType>true</IsMainPartyType>
        <CaseDisplayIdentifier>31337-11-20</CaseDisplayIdentifier>
        <CaseTypeID>10077</CaseTypeID>
        <CaseTypeName>תיק פשעים חמורים (תפ"ח)</CaseTypeName>
        <CaseName>מדינת ישראל נ' תאג'(עציר)</CaseName>
        <FullAddress>שדרות שאול המלך 39 (בית הדר דפנה) תל אביב -יפו בנין B קומה 6</FullAddress>
        <EmailAddress>avicohenlaw50@gmail.com</EmailAddress>
        <MotionID>0</MotionID>
        <CasePleaID>0</CasePleaID>
        <FatherName xml:space="preserve">        </FatherName>
        <LinkedCaseID>0</LinkedCaseID>
        <PartyID>2</PartyID>
        <CasePartyCategoryID>2</CasePartyCategoryID>
        <LegalEntityAddressID>79856188</LegalEntityAddressID>
        <LegalEntityEmailAddressID>67913662</LegalEntityEmailAddressID>
        <PleaTypeID>8</PleaTypeID>
        <LawyerOfficeName>משרד עו"ד: אבי כהן</LawyerOfficeName>
        <LawyerOfficeID>438441</LawyerOfficeID>
        <GroupPartyAlias/>
        <IsConverted>false</IsConverted>
        <LegalEntityNameID>18781</LegalEntityNameID>
        <RepresentatedNamesOfAssistant/>
        <LegalEntityTypeID>4</LegalEntityTypeID>
        <IsVerdictExists>false</IsVerdictExists>
        <IsAsirAzir>false</IsAsirAzir>
        <IsPublicationProhibited>false</IsPublicationProhibited>
        <PublicationProhibitedFullName>אבי כהן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אבי כהן</FullName>
        <FirstName>אבי</FirstName>
        <LastName>כהן</LastName>
        <PartyPropertyName/>
        <AuthenticationTypeAndNumber>מ.ר. 17943</AuthenticationTypeAndNumber>
        <RepresentatedOrRepresentativesNames>מוחמד תאג'</RepresentatedOrRepresentativesNames>
        <RepresentatedOrRepresentativesCount>2</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248831037</CasePartyID>
        <PartyTypeID>2</PartyTypeID>
        <ActivityStatusID>1</ActivityStatusID>
        <PartyAliasID>32</PartyAliasID>
        <PartyAliasName>בא כוח נאשמים</PartyAliasName>
        <LegalEntityID>397797</LegalEntityID>
        <CaseLegalEntityID>113085926</CaseLegalEntityID>
        <AuthenticationTypeID>4</AuthenticationTypeID>
        <AuthenticationTypeName>מ.ר.</AuthenticationTypeName>
        <LegalEntityNumber>17943</LegalEntityNumber>
        <IsMainPartyType>true</IsMainPartyType>
        <CaseDisplayIdentifier>31337-11-20</CaseDisplayIdentifier>
        <CaseTypeID>10077</CaseTypeID>
        <CaseTypeName>תיק פשעים חמורים (תפ"ח)</CaseTypeName>
        <CaseName>מדינת ישראל נ' תאג'(עציר)</CaseName>
        <FullAddress>שדרות שאול המלך 39 (בית הדר דפנה) תל אביב -יפו בנין B קומה 6</FullAddress>
        <EmailAddress>avicohenlaw50@gmail.com</EmailAddress>
        <MotionID>0</MotionID>
        <CasePleaID>0</CasePleaID>
        <FatherName xml:space="preserve">        </FatherName>
        <LinkedCaseID>0</LinkedCaseID>
        <PartyID>2</PartyID>
        <CasePartyCategoryID>2</CasePartyCategoryID>
        <LegalEntityAddressID>79856188</LegalEntityAddressID>
        <LegalEntityEmailAddressID>67913662</LegalEntityEmailAddressID>
        <PleaTypeID>8</PleaTypeID>
        <LawyerOfficeName>משרד עו"ד: אבי כהן</LawyerOfficeName>
        <LawyerOfficeID>438441</LawyerOfficeID>
        <GroupPartyAlias/>
        <IsConverted>false</IsConverted>
        <LegalEntityNameID>18781</LegalEntityNameID>
        <RepresentatedNamesOfAssistant/>
        <LegalEntityTypeID>4</LegalEntityTypeID>
        <IsVerdictExists>false</IsVerdictExists>
        <IsAsirAzir>false</IsAsirAzir>
        <IsPublicationProhibited>false</IsPublicationProhibited>
        <PublicationProhibitedFullName>אבי כהן</PublicationProhibitedFullName>
      </CaseParties>
      <CaseParties>
        <PartyTypeName>עד</PartyTypeName>
        <ProceedingType>כתב טענות עיקרי</ProceedingType>
        <PleaName>כתב אישום</PleaName>
        <PartyBelonging> - </PartyBelonging>
        <RoleName>עד בית משפט </RoleName>
        <IsSubProceeding>FALSE</IsSubProceeding>
        <FullName>חמד מכאוי</FullName>
        <FirstName>חמד</FirstName>
        <LastName>מכאוי</LastName>
        <PartyPropertyName/>
        <AuthenticationTypeAndNumber>ת"ז </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261053601</CasePartyID>
        <PartyTypeID>4</PartyTypeID>
        <ActivityStatusID>1</ActivityStatusID>
        <PartyAliasID>101</PartyAliasID>
        <PartyAliasName>עד בית משפט</PartyAliasName>
        <LegalEntityID>81480387</LegalEntityID>
        <CaseLegalEntityID>126101122</CaseLegalEntityID>
        <AuthenticationTypeID>1</AuthenticationTypeID>
        <AuthenticationTypeName>ת"ז</AuthenticationTypeName>
        <IsMainPartyType>true</IsMainPartyType>
        <CaseDisplayIdentifier>31337-11-20</CaseDisplayIdentifier>
        <CaseTypeID>10077</CaseTypeID>
        <CaseTypeName>תיק פשעים חמורים (תפ"ח)</CaseTypeName>
        <CaseName>מדינת ישראל נ' תאג'(עציר)</CaseName>
        <FullAddress>החלוץ 24 לוד יזומן ע"י משטרת ישראל</FullAddress>
        <MotionID>0</MotionID>
        <CasePleaID>0</CasePleaID>
        <LinkedCaseID>0</LinkedCaseID>
        <PartyID>2</PartyID>
        <CasePartyCategoryID>2</CasePartyCategoryID>
        <LegalEntityAddressID>88457693</LegalEntityAddressID>
        <PleaTypeID>8</PleaTypeID>
        <GroupPartyAlias/>
        <IsConverted>false</IsConverted>
        <LegalEntityNameID>95528835</LegalEntityNameID>
        <RepresentatedNamesOfAssistant/>
        <LegalEntityTypeID>1</LegalEntityTypeID>
        <IsVerdictExists>false</IsVerdictExists>
        <IsAsirAzir>false</IsAsirAzir>
        <IsPublicationProhibited>false</IsPublicationProhibited>
        <PublicationProhibitedFullName>חמד מכאוי</PublicationProhibitedFullName>
      </CaseParties>
      <CaseParties>
        <PartyTypeName>עד</PartyTypeName>
        <ProceedingType>כתב טענות עיקרי</ProceedingType>
        <PleaName>כתב אישום</PleaName>
        <PartyBelonging> - </PartyBelonging>
        <RoleName>עד נאשמים </RoleName>
        <IsSubProceeding>FALSE</IsSubProceeding>
        <FullName>ברהים אבו גאנם</FullName>
        <FirstName>ברהים</FirstName>
        <LastName>אבו גאנם</LastName>
        <PartyPropertyName/>
        <AuthenticationTypeAndNumber>ת"ז </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261054688</CasePartyID>
        <PartyTypeID>4</PartyTypeID>
        <ActivityStatusID>1</ActivityStatusID>
        <PartyAliasID>73</PartyAliasID>
        <PartyAliasName>עד נאשמים</PartyAliasName>
        <LegalEntityID>81480462</LegalEntityID>
        <CaseLegalEntityID>126101514</CaseLegalEntityID>
        <AuthenticationTypeID>1</AuthenticationTypeID>
        <AuthenticationTypeName>ת"ז</AuthenticationTypeName>
        <IsMainPartyType>true</IsMainPartyType>
        <CaseDisplayIdentifier>31337-11-20</CaseDisplayIdentifier>
        <CaseTypeID>10077</CaseTypeID>
        <CaseTypeName>תיק פשעים חמורים (תפ"ח)</CaseTypeName>
        <CaseName>מדינת ישראל נ' תאג'(עציר)</CaseName>
        <FullAddress>יצחק רבין 129 לוד יזומן ע"י משטרת ישראל</FullAddress>
        <MotionID>0</MotionID>
        <CasePleaID>0</CasePleaID>
        <LinkedCaseID>0</LinkedCaseID>
        <PartyID>2</PartyID>
        <CasePartyCategoryID>2</CasePartyCategoryID>
        <LegalEntityAddressID>88457844</LegalEntityAddressID>
        <PleaTypeID>8</PleaTypeID>
        <GroupPartyAlias/>
        <IsConverted>false</IsConverted>
        <LegalEntityNameID>95529001</LegalEntityNameID>
        <RepresentatedNamesOfAssistant/>
        <LegalEntityTypeID>1</LegalEntityTypeID>
        <IsVerdictExists>false</IsVerdictExists>
        <IsAsirAzir>false</IsAsirAzir>
        <IsPublicationProhibited>false</IsPublicationProhibited>
        <PublicationProhibitedFullName>ברהים אבו גאנם</PublicationProhibitedFullName>
      </CaseParties>
      <CaseParties>
        <PartyTypeName>עד</PartyTypeName>
        <ProceedingType>כתב טענות עיקרי</ProceedingType>
        <PleaName>כתב אישום</PleaName>
        <PartyBelonging> - </PartyBelonging>
        <RoleName>עד נאשמים </RoleName>
        <IsSubProceeding>FALSE</IsSubProceeding>
        <FullName>חמאד אבו קישק</FullName>
        <FirstName>חמאד</FirstName>
        <LastName>אבו קישק</LastName>
        <PartyPropertyName/>
        <AuthenticationTypeAndNumber>ת"ז </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261054795</CasePartyID>
        <PartyTypeID>4</PartyTypeID>
        <ActivityStatusID>1</ActivityStatusID>
        <PartyAliasID>73</PartyAliasID>
        <PartyAliasName>עד נאשמים</PartyAliasName>
        <LegalEntityID>81480464</LegalEntityID>
        <CaseLegalEntityID>126101536</CaseLegalEntityID>
        <AuthenticationTypeID>1</AuthenticationTypeID>
        <AuthenticationTypeName>ת"ז</AuthenticationTypeName>
        <IsMainPartyType>true</IsMainPartyType>
        <CaseDisplayIdentifier>31337-11-20</CaseDisplayIdentifier>
        <CaseTypeID>10077</CaseTypeID>
        <CaseTypeName>תיק פשעים חמורים (תפ"ח)</CaseTypeName>
        <CaseName>מדינת ישראל נ' תאג'(עציר)</CaseName>
        <FullAddress>שכונת פרדס שניר לוד יזומן ע"י משטרת ישראל</FullAddress>
        <MotionID>0</MotionID>
        <CasePleaID>0</CasePleaID>
        <LinkedCaseID>0</LinkedCaseID>
        <PartyID>2</PartyID>
        <CasePartyCategoryID>2</CasePartyCategoryID>
        <LegalEntityAddressID>88457854</LegalEntityAddressID>
        <PleaTypeID>8</PleaTypeID>
        <GroupPartyAlias/>
        <IsConverted>false</IsConverted>
        <LegalEntityNameID>95529011</LegalEntityNameID>
        <RepresentatedNamesOfAssistant/>
        <LegalEntityTypeID>1</LegalEntityTypeID>
        <IsVerdictExists>false</IsVerdictExists>
        <IsAsirAzir>false</IsAsirAzir>
        <IsPublicationProhibited>false</IsPublicationProhibited>
        <PublicationProhibitedFullName>חמאד אבו קישק</PublicationProhibitedFullName>
      </CaseParties>
      <CaseParties>
        <PartyTypeName>מסייע</PartyTypeName>
        <ProceedingType>כתב טענות עיקרי</ProceedingType>
        <PleaName>כתב אישום</PleaName>
        <PartyBelonging> - </PartyBelonging>
        <RoleName>מוטב</RoleName>
        <IsSubProceeding>FALSE</IsSubProceeding>
        <FullName>דלאל אבו הגרס</FullName>
        <FirstName>דלאל</FirstName>
        <LastName>אבו הגרס</LastName>
        <PartyPropertyName/>
        <AuthenticationTypeAndNumber>ת"ז 301993168</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236965303</CasePartyID>
        <PartyTypeID>3</PartyTypeID>
        <ActivityStatusID>1</ActivityStatusID>
        <OrdinalNumber>1</OrdinalNumber>
        <LegalEntityID>73901138</LegalEntityID>
        <CaseLegalEntityID>118539727</CaseLegalEntityID>
        <AssistantRoleID>24</AssistantRoleID>
        <AuthenticationTypeID>1</AuthenticationTypeID>
        <AuthenticationTypeName>ת"ז</AuthenticationTypeName>
        <LegalEntityNumber>301993168</LegalEntityNumber>
        <IsMainPartyType>true</IsMainPartyType>
        <CaseDisplayIdentifier>31337-11-20</CaseDisplayIdentifier>
        <CaseTypeID>10077</CaseTypeID>
        <CaseTypeName>תיק פשעים חמורים (תפ"ח)</CaseTypeName>
        <CaseName>מדינת ישראל נ' תאג'(עציר)</CaseName>
        <FullAddress>. לוד </FullAddress>
        <MotionID>0</MotionID>
        <CasePleaID>0</CasePleaID>
        <FatherName>אסמאעיל</FatherName>
        <LinkedCaseID>0</LinkedCaseID>
        <PartyID>1</PartyID>
        <CasePartyCategoryID>2</CasePartyCategoryID>
        <LegalEntityAddressID>86143747</LegalEntityAddressID>
        <PleaTypeID>8</PleaTypeID>
        <GroupPartyAlias/>
        <IsConverted>false</IsConverted>
        <LegalEntityRegisteredNameID>7671114</LegalEntityRegisteredNameID>
        <LegalEntityNameID>92639300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דלאל אבו הגרס</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218654521</CasePartyID>
        <PartyTypeID>1</PartyTypeID>
        <ActivityStatusID>1</ActivityStatusID>
        <PartyAliasID>11</PartyAliasID>
        <PartyAliasName>מאשימה</PartyAliasName>
        <OrdinalNumber>1</OrdinalNumber>
        <LegalEntityID>4</LegalEntityID>
        <CaseLegalEntityID>113052961</CaseLegalEntityID>
        <AuthenticationTypeID>41</AuthenticationTypeID>
        <AuthenticationTypeName>מדינת ישראל </AuthenticationTypeName>
        <LegalEntityNumber/>
        <IsMainPartyType>true</IsMainPartyType>
        <CaseDisplayIdentifier>31337-11-20</CaseDisplayIdentifier>
        <CaseTypeID>10077</CaseTypeID>
        <CaseTypeName>תיק פשעים חמורים (תפ"ח)</CaseTypeName>
        <CaseName>מדינת ישראל נ' תאג'(עציר)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218654522</CasePartyID>
        <PartyTypeID>2</PartyTypeID>
        <ActivityStatusID>1</ActivityStatusID>
        <PartyAliasID>30</PartyAliasID>
        <PartyAliasName>בא כוח מאשימה</PartyAliasName>
        <OrdinalNumber>1</OrdinalNumber>
        <LegalEntityID>398656</LegalEntityID>
        <CaseLegalEntityID>113052962</CaseLegalEntityID>
        <AuthenticationTypeID>4</AuthenticationTypeID>
        <AuthenticationTypeName>מ.ר.</AuthenticationTypeName>
        <LegalEntityNumber>19202</LegalEntityNumber>
        <IsMainPartyType>true</IsMainPartyType>
        <CaseDisplayIdentifier>31337-11-20</CaseDisplayIdentifier>
        <CaseTypeID>10077</CaseTypeID>
        <CaseTypeName>תיק פשעים חמורים (תפ"ח)</CaseTypeName>
        <CaseName>מדינת ישראל נ' תאג'(עציר)</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מוחמד תאג' (עציר)</FullName>
        <FirstName>מוחמד</FirstName>
        <LastName>תאג'</LastName>
        <PartyPropertyID>6</PartyPropertyID>
        <PartyPropertyName/>
        <AuthenticationTypeAndNumber>ת"ז 034651307</AuthenticationTypeAndNumber>
        <RepresentatedOrRepresentativesNames>אבי כהן</RepresentatedOrRepresentativesNames>
        <RepresentatedOrRepresentativesCount>4</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218654523</CasePartyID>
        <PartyTypeID>1</PartyTypeID>
        <ActivityStatusID>1</ActivityStatusID>
        <PartyAliasID>13</PartyAliasID>
        <PartyAliasName>נאשם</PartyAliasName>
        <OrdinalNumber>1</OrdinalNumber>
        <LegalEntityID>1853142</LegalEntityID>
        <CaseLegalEntityID>113052963</CaseLegalEntityID>
        <AuthenticationTypeID>1</AuthenticationTypeID>
        <AuthenticationTypeName>ת"ז</AuthenticationTypeName>
        <LegalEntityNumber>034651307</LegalEntityNumber>
        <IsMainPartyType>true</IsMainPartyType>
        <CaseDisplayIdentifier>31337-11-20</CaseDisplayIdentifier>
        <CaseTypeID>10077</CaseTypeID>
        <CaseTypeName>תיק פשעים חמורים (תפ"ח)</CaseTypeName>
        <CaseName>מדינת ישראל נ' תאג'(עציר)</CaseName>
        <FullAddress>דרך שלמה 92 תל אביב -יפו </FullAddress>
        <MotionID>0</MotionID>
        <CasePleaID>0</CasePleaID>
        <FatherName>חסן</FatherName>
        <LinkedCaseID>0</LinkedCaseID>
        <PartyID>2</PartyID>
        <CasePartyCategoryID>2</CasePartyCategoryID>
        <LegalEntityAddressID>84525381</LegalEntityAddressID>
        <PleaTypeID>8</PleaTypeID>
        <GroupPartyAlias>נאשמים</GroupPartyAlias>
        <IsConverted>false</IsConverted>
        <LegalEntityRegisteredNameID>1715295</LegalEntityRegisteredNameID>
        <LegalEntityNameID>90481282</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מוחמד תאג' (עציר)</PublicationProhibitedFullName>
      </CaseParties>
      <CaseParties>
        <PartyTypeName>עד</PartyTypeName>
        <ProceedingType>כתב טענות עיקרי</ProceedingType>
        <PleaName>כתב אישום</PleaName>
        <PartyBelonging> - </PartyBelonging>
        <RoleName>עד בית משפט 22</RoleName>
        <IsSubProceeding>FALSE</IsSubProceeding>
        <FullName>איברהים סאקא</FullName>
        <FirstName>איברהים</FirstName>
        <LastName>סאקא</LastName>
        <PartyPropertyName/>
        <AuthenticationTypeAndNumber>ת"ז 201051174</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249508255</CasePartyID>
        <PartyTypeID>4</PartyTypeID>
        <ActivityStatusID>1</ActivityStatusID>
        <PartyAliasID>101</PartyAliasID>
        <PartyAliasName>עד בית משפט</PartyAliasName>
        <OrdinalNumber>22</OrdinalNumber>
        <LegalEntityID>20921258</LegalEntityID>
        <CaseLegalEntityID>122437534</CaseLegalEntityID>
        <AuthenticationTypeID>1</AuthenticationTypeID>
        <AuthenticationTypeName>ת"ז</AuthenticationTypeName>
        <LegalEntityNumber>201051174</LegalEntityNumber>
        <IsMainPartyType>true</IsMainPartyType>
        <CaseDisplayIdentifier>31337-11-20</CaseDisplayIdentifier>
        <CaseTypeID>10077</CaseTypeID>
        <CaseTypeName>תיק פשעים חמורים (תפ"ח)</CaseTypeName>
        <CaseName>מדינת ישראל נ' תאג'(עציר)</CaseName>
        <FullAddress>. לוד </FullAddress>
        <MotionID>0</MotionID>
        <CasePleaID>0</CasePleaID>
        <BirthDate>1989-12-01T00:00:00+02:00</BirthDate>
        <FatherName>חוסיין</FatherName>
        <LinkedCaseID>0</LinkedCaseID>
        <PartyID>1</PartyID>
        <CasePartyCategoryID>2</CasePartyCategoryID>
        <LegalEntityAddressID>87324869</LegalEntityAddressID>
        <GrandfatherName/>
        <DrivingLicenseNumber>9058361</DrivingLicenseNumber>
        <PleaTypeID>8</PleaTypeID>
        <GroupPartyAlias/>
        <IsConverted>false</IsConverted>
        <LegalEntityNameID>94128618</LegalEntityNameID>
        <RepresentatedNamesOfAssistant/>
        <PopulationRegisterVerificationStatusID>6</PopulationRegisterVerificationStatusID>
        <LegalEntityTypeID>1</LegalEntityTypeID>
        <IsVerdictExists>false</IsVerdictExists>
        <IsAsirAzir>false</IsAsirAzir>
        <IsPublicationProhibited>false</IsPublicationProhibited>
        <PublicationProhibitedFullName>איברהים סאקא</PublicationProhibitedFullName>
      </CaseParties>
      <CaseParties>
        <PartyTypeName>עד</PartyTypeName>
        <ProceedingType>כתב טענות עיקרי</ProceedingType>
        <PleaName>כתב אישום</PleaName>
        <PartyBelonging> - </PartyBelonging>
        <RoleName>עד בית משפט 23</RoleName>
        <IsSubProceeding>FALSE</IsSubProceeding>
        <FullName>גאזי בולאד</FullName>
        <FirstName>גאזי</FirstName>
        <LastName>בולאד</LastName>
        <PartyPropertyName/>
        <AuthenticationTypeAndNumber>ת"ז 305178352</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231664376</CasePartyID>
        <PartyTypeID>4</PartyTypeID>
        <ActivityStatusID>1</ActivityStatusID>
        <PartyAliasID>101</PartyAliasID>
        <PartyAliasName>עד בית משפט</PartyAliasName>
        <OrdinalNumber>23</OrdinalNumber>
        <LegalEntityID>22136178</LegalEntityID>
        <CaseLegalEntityID>116933592</CaseLegalEntityID>
        <AuthenticationTypeID>1</AuthenticationTypeID>
        <AuthenticationTypeName>ת"ז</AuthenticationTypeName>
        <LegalEntityNumber>305178352</LegalEntityNumber>
        <IsMainPartyType>true</IsMainPartyType>
        <CaseDisplayIdentifier>31337-11-20</CaseDisplayIdentifier>
        <CaseTypeID>10077</CaseTypeID>
        <CaseTypeName>תיק פשעים חמורים (תפ"ח)</CaseTypeName>
        <CaseName>מדינת ישראל נ' תאג'(עציר)</CaseName>
        <FullAddress>הלוחמים 4 תל אביב -יפו .</FullAddress>
        <MotionID>0</MotionID>
        <CasePleaID>0</CasePleaID>
        <BirthDate>1991-02-15T00:00:00+02:00</BirthDate>
        <FatherName>אלי</FatherName>
        <LinkedCaseID>0</LinkedCaseID>
        <PartyID>1</PartyID>
        <CasePartyCategoryID>2</CasePartyCategoryID>
        <LegalEntityAddressID>85725426</LegalEntityAddressID>
        <PleaTypeID>8</PleaTypeID>
        <GroupPartyAlias/>
        <IsConverted>false</IsConverted>
        <LegalEntityRegisteredNameID>5268461</LegalEntityRegisteredNameID>
        <LegalEntityNameID>92104940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גאזי בולאד</PublicationProhibitedFullName>
      </CaseParties>
      <CaseParties>
        <PartyTypeName>עד</PartyTypeName>
        <ProceedingType>כתב טענות עיקרי</ProceedingType>
        <PleaName>כתב אישום</PleaName>
        <PartyBelonging> - </PartyBelonging>
        <RoleName>עד בית משפט 24</RoleName>
        <IsSubProceeding>FALSE</IsSubProceeding>
        <FullName>ג'אבר עבד אל האדי</FullName>
        <FirstName>ג'אבר</FirstName>
        <LastName>עבד אל האדי</LastName>
        <PartyPropertyName/>
        <AuthenticationTypeAndNumber>ת"ז 305077547</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248719354</CasePartyID>
        <PartyTypeID>4</PartyTypeID>
        <ActivityStatusID>1</ActivityStatusID>
        <PartyAliasID>101</PartyAliasID>
        <PartyAliasName>עד בית משפט</PartyAliasName>
        <OrdinalNumber>24</OrdinalNumber>
        <LegalEntityID>8674658</LegalEntityID>
        <CaseLegalEntityID>122202035</CaseLegalEntityID>
        <AuthenticationTypeID>1</AuthenticationTypeID>
        <AuthenticationTypeName>ת"ז</AuthenticationTypeName>
        <LegalEntityNumber>305077547</LegalEntityNumber>
        <IsMainPartyType>true</IsMainPartyType>
        <CaseDisplayIdentifier>31337-11-20</CaseDisplayIdentifier>
        <CaseTypeID>10077</CaseTypeID>
        <CaseTypeName>תיק פשעים חמורים (תפ"ח)</CaseTypeName>
        <CaseName>מדינת ישראל נ' תאג'(עציר)</CaseName>
        <FullAddress>. לוד .</FullAddress>
        <MotionID>0</MotionID>
        <CasePleaID>0</CasePleaID>
        <BirthDate>1991-01-02T00:00:00+02:00</BirthDate>
        <FatherName>גאזי</FatherName>
        <LinkedCaseID>0</LinkedCaseID>
        <PartyID>1</PartyID>
        <CasePartyCategoryID>2</CasePartyCategoryID>
        <LegalEntityAddressID>87251075</LegalEntityAddressID>
        <PleaTypeID>8</PleaTypeID>
        <GroupPartyAlias/>
        <IsConverted>false</IsConverted>
        <LegalEntityNameID>94128611</LegalEntityNameID>
        <RepresentatedNamesOfAssistant/>
        <PopulationRegisterVerificationStatusID>6</PopulationRegisterVerificationStatusID>
        <LegalEntityTypeID>1</LegalEntityTypeID>
        <IsVerdictExists>false</IsVerdictExists>
        <IsAsirAzir>false</IsAsirAzir>
        <IsPublicationProhibited>false</IsPublicationProhibited>
        <PublicationProhibitedFullName>ג'אבר עבד אל האדי</PublicationProhibitedFullName>
      </CaseParties>
      <CaseParties>
        <PartyTypeName>עד</PartyTypeName>
        <ProceedingType>כתב טענות עיקרי</ProceedingType>
        <PleaName>כתב אישום</PleaName>
        <PartyBelonging> - </PartyBelonging>
        <RoleName>עד בית משפט 25</RoleName>
        <IsSubProceeding>FALSE</IsSubProceeding>
        <FullName>חסיב עבד אל האדי</FullName>
        <FirstName>חסיב</FirstName>
        <LastName>עבד אל האדי</LastName>
        <PartyPropertyName/>
        <AuthenticationTypeAndNumber>ת"ז 204417299</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248719447</CasePartyID>
        <PartyTypeID>4</PartyTypeID>
        <ActivityStatusID>1</ActivityStatusID>
        <PartyAliasID>101</PartyAliasID>
        <PartyAliasName>עד בית משפט</PartyAliasName>
        <OrdinalNumber>25</OrdinalNumber>
        <LegalEntityID>13121710</LegalEntityID>
        <CaseLegalEntityID>122202052</CaseLegalEntityID>
        <AuthenticationTypeID>1</AuthenticationTypeID>
        <AuthenticationTypeName>ת"ז</AuthenticationTypeName>
        <LegalEntityNumber>204417299</LegalEntityNumber>
        <IsMainPartyType>true</IsMainPartyType>
        <CaseDisplayIdentifier>31337-11-20</CaseDisplayIdentifier>
        <CaseTypeID>10077</CaseTypeID>
        <CaseTypeName>תיק פשעים חמורים (תפ"ח)</CaseTypeName>
        <CaseName>מדינת ישראל נ' תאג'(עציר)</CaseName>
        <FullAddress>. לוד .</FullAddress>
        <MotionID>0</MotionID>
        <CasePleaID>0</CasePleaID>
        <BirthDate>1993-02-20T00:00:00+02:00</BirthDate>
        <FatherName>גאזי</FatherName>
        <LinkedCaseID>0</LinkedCaseID>
        <PartyID>1</PartyID>
        <CasePartyCategoryID>2</CasePartyCategoryID>
        <LegalEntityAddressID>87251081</LegalEntityAddressID>
        <GrandfatherName/>
        <DrivingLicenseNumber/>
        <PleaTypeID>8</PleaTypeID>
        <GroupPartyAlias/>
        <IsConverted>false</IsConverted>
        <LegalEntityNameID>94128605</LegalEntityNameID>
        <RepresentatedNamesOfAssistant/>
        <PopulationRegisterVerificationStatusID>6</PopulationRegisterVerificationStatusID>
        <LegalEntityTypeID>1</LegalEntityTypeID>
        <IsVerdictExists>false</IsVerdictExists>
        <IsAsirAzir>false</IsAsirAzir>
        <IsPublicationProhibited>false</IsPublicationProhibited>
        <PublicationProhibitedFullName>חסיב עבד אל האדי</PublicationProhibitedFullName>
      </CaseParties>
      <CaseParties>
        <PartyTypeName>עד</PartyTypeName>
        <ProceedingType>כתב טענות עיקרי</ProceedingType>
        <PleaName>כתב אישום</PleaName>
        <PartyBelonging> - </PartyBelonging>
        <RoleName>עד בית משפט 26</RoleName>
        <IsSubProceeding>FALSE</IsSubProceeding>
        <FullName>מוחמד אברהם</FullName>
        <FirstName>מחמד</FirstName>
        <LastName>אברהם</LastName>
        <PartyPropertyName/>
        <AuthenticationTypeAndNumber>ת"ז 211792072</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248719519</CasePartyID>
        <PartyTypeID>4</PartyTypeID>
        <ActivityStatusID>1</ActivityStatusID>
        <PartyAliasID>101</PartyAliasID>
        <PartyAliasName>עד בית משפט</PartyAliasName>
        <OrdinalNumber>26</OrdinalNumber>
        <LegalEntityID>69644326</LegalEntityID>
        <CaseLegalEntityID>122202071</CaseLegalEntityID>
        <AuthenticationTypeID>1</AuthenticationTypeID>
        <AuthenticationTypeName>ת"ז</AuthenticationTypeName>
        <LegalEntityNumber>211792072</LegalEntityNumber>
        <IsMainPartyType>true</IsMainPartyType>
        <CaseDisplayIdentifier>31337-11-20</CaseDisplayIdentifier>
        <CaseTypeID>10077</CaseTypeID>
        <CaseTypeName>תיק פשעים חמורים (תפ"ח)</CaseTypeName>
        <CaseName>מדינת ישראל נ' תאג'(עציר)</CaseName>
        <FullAddress>יוזמן ע"י המאשימה תל אביב -יפו .</FullAddress>
        <MotionID>0</MotionID>
        <CasePleaID>0</CasePleaID>
        <BirthDate>2000-12-24T00:00:00+02:00</BirthDate>
        <FatherName/>
        <LinkedCaseID>0</LinkedCaseID>
        <PartyID>1</PartyID>
        <CasePartyCategoryID>2</CasePartyCategoryID>
        <LegalEntityAddressID>87790149</LegalEntityAddressID>
        <PleaTypeID>8</PleaTypeID>
        <GroupPartyAlias/>
        <IsConverted>false</IsConverted>
        <LegalEntityRegisteredNameID>8881533</LegalEntityRegisteredNameID>
        <LegalEntityNameID>94713412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מוחמד אברהם</PublicationProhibitedFullName>
      </CaseParties>
      <CaseParties>
        <PartyTypeName>עד</PartyTypeName>
        <ProceedingType>כתב טענות עיקרי</ProceedingType>
        <PleaName>כתב אישום</PleaName>
        <PartyBelonging> - </PartyBelonging>
        <RoleName>עד בית משפט 27</RoleName>
        <IsSubProceeding>FALSE</IsSubProceeding>
        <FullName>מאיר באסה</FullName>
        <FirstName>מאיר</FirstName>
        <LastName>באסה</LastName>
        <PartyPropertyName/>
        <AuthenticationTypeAndNumber>ת"ז 055270334</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231664273</CasePartyID>
        <PartyTypeID>4</PartyTypeID>
        <ActivityStatusID>1</ActivityStatusID>
        <PartyAliasID>101</PartyAliasID>
        <PartyAliasName>עד בית משפט</PartyAliasName>
        <OrdinalNumber>27</OrdinalNumber>
        <LegalEntityID>23766251</LegalEntityID>
        <CaseLegalEntityID>116933552</CaseLegalEntityID>
        <AuthenticationTypeID>1</AuthenticationTypeID>
        <AuthenticationTypeName>ת"ז</AuthenticationTypeName>
        <LegalEntityNumber>055270334</LegalEntityNumber>
        <IsMainPartyType>true</IsMainPartyType>
        <CaseDisplayIdentifier>31337-11-20</CaseDisplayIdentifier>
        <CaseTypeID>10077</CaseTypeID>
        <CaseTypeName>תיק פשעים חמורים (תפ"ח)</CaseTypeName>
        <CaseName>מדינת ישראל נ' תאג'(עציר)</CaseName>
        <FullAddress>. לוד .</FullAddress>
        <MotionID>0</MotionID>
        <CasePleaID>0</CasePleaID>
        <FatherName>משה</FatherName>
        <LinkedCaseID>0</LinkedCaseID>
        <PartyID>1</PartyID>
        <CasePartyCategoryID>2</CasePartyCategoryID>
        <LegalEntityAddressID>85656928</LegalEntityAddressID>
        <PleaTypeID>8</PleaTypeID>
        <GroupPartyAlias/>
        <IsConverted>false</IsConverted>
        <LegalEntityRegisteredNameID>5234600</LegalEntityRegisteredNameID>
        <LegalEntityNameID>92639281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מאיר באסה</PublicationProhibitedFullName>
      </CaseParties>
      <CaseParties>
        <PartyTypeName>עד</PartyTypeName>
        <ProceedingType>כתב טענות עיקרי</ProceedingType>
        <PleaName>כתב אישום</PleaName>
        <PartyBelonging> - </PartyBelonging>
        <RoleName>עד מאשימה 28</RoleName>
        <IsSubProceeding>FALSE</IsSubProceeding>
        <FullName>נואל תאיה</FullName>
        <FirstName>נואל</FirstName>
        <LastName>תאיה</LastName>
        <PartyPropertyName/>
        <AuthenticationTypeAndNumber>ת"ז </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231664459</CasePartyID>
        <PartyTypeID>4</PartyTypeID>
        <ActivityStatusID>1</ActivityStatusID>
        <PartyAliasID>71</PartyAliasID>
        <PartyAliasName>עד מאשימה</PartyAliasName>
        <OrdinalNumber>28</OrdinalNumber>
        <LegalEntityID>80032556</LegalEntityID>
        <CaseLegalEntityID>116933612</CaseLegalEntityID>
        <AuthenticationTypeID>1</AuthenticationTypeID>
        <AuthenticationTypeName>ת"ז</AuthenticationTypeName>
        <IsMainPartyType>true</IsMainPartyType>
        <CaseDisplayIdentifier>31337-11-20</CaseDisplayIdentifier>
        <CaseTypeID>10077</CaseTypeID>
        <CaseTypeName>תיק פשעים חמורים (תפ"ח)</CaseTypeName>
        <CaseName>מדינת ישראל נ' תאג'(עציר)</CaseName>
        <FullAddress>.  .</FullAddress>
        <MotionID>0</MotionID>
        <CasePleaID>0</CasePleaID>
        <LinkedCaseID>0</LinkedCaseID>
        <PartyID>1</PartyID>
        <CasePartyCategoryID>2</CasePartyCategoryID>
        <LegalEntityAddressID>85656946</LegalEntityAddressID>
        <PleaTypeID>8</PleaTypeID>
        <GroupPartyAlias/>
        <IsConverted>false</IsConverted>
        <LegalEntityNameID>92017113</LegalEntityNameID>
        <RepresentatedNamesOfAssistant/>
        <LegalEntityTypeID>1</LegalEntityTypeID>
        <IsVerdictExists>false</IsVerdictExists>
        <IsAsirAzir>false</IsAsirAzir>
        <IsPublicationProhibited>false</IsPublicationProhibited>
        <PublicationProhibitedFullName>נואל תאיה</PublicationProhibitedFullName>
      </CaseParties>
      <CaseParties>
        <PartyTypeName>עד</PartyTypeName>
        <ProceedingType>כתב טענות עיקרי</ProceedingType>
        <PleaName>כתב אישום</PleaName>
        <PartyBelonging> - </PartyBelonging>
        <RoleName>עד מאשימה 29</RoleName>
        <IsSubProceeding>FALSE</IsSubProceeding>
        <FullName>עיטאף אבו גאנם</FullName>
        <FirstName>עיטאף</FirstName>
        <LastName>אבו גאנם</LastName>
        <PartyPropertyName/>
        <AuthenticationTypeAndNumber>ת"ז </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248719712</CasePartyID>
        <PartyTypeID>4</PartyTypeID>
        <ActivityStatusID>1</ActivityStatusID>
        <PartyAliasID>71</PartyAliasID>
        <PartyAliasName>עד מאשימה</PartyAliasName>
        <OrdinalNumber>29</OrdinalNumber>
        <LegalEntityID>80878361</LegalEntityID>
        <CaseLegalEntityID>122202151</CaseLegalEntityID>
        <AuthenticationTypeID>1</AuthenticationTypeID>
        <AuthenticationTypeName>ת"ז</AuthenticationTypeName>
        <IsMainPartyType>true</IsMainPartyType>
        <CaseDisplayIdentifier>31337-11-20</CaseDisplayIdentifier>
        <CaseTypeID>10077</CaseTypeID>
        <CaseTypeName>תיק פשעים חמורים (תפ"ח)</CaseTypeName>
        <CaseName>מדינת ישראל נ' תאג'(עציר)</CaseName>
        <FullAddress>.  .</FullAddress>
        <MotionID>0</MotionID>
        <CasePleaID>0</CasePleaID>
        <LinkedCaseID>0</LinkedCaseID>
        <PartyID>1</PartyID>
        <CasePartyCategoryID>2</CasePartyCategoryID>
        <LegalEntityAddressID>87251123</LegalEntityAddressID>
        <PleaTypeID>8</PleaTypeID>
        <GroupPartyAlias/>
        <IsConverted>false</IsConverted>
        <LegalEntityNameID>94037779</LegalEntityNameID>
        <RepresentatedNamesOfAssistant/>
        <LegalEntityTypeID>1</LegalEntityTypeID>
        <IsVerdictExists>false</IsVerdictExists>
        <IsAsirAzir>false</IsAsirAzir>
        <IsPublicationProhibited>false</IsPublicationProhibited>
        <PublicationProhibitedFullName>עיטאף אבו גאנם</PublicationProhibitedFullName>
      </CaseParties>
      <CaseParties>
        <PartyTypeName>עד</PartyTypeName>
        <ProceedingType>כתב טענות עיקרי</ProceedingType>
        <PleaName>כתב אישום</PleaName>
        <PartyBelonging> - </PartyBelonging>
        <RoleName>עד בית משפט 30</RoleName>
        <IsSubProceeding>FALSE</IsSubProceeding>
        <FullName>חסן זערור</FullName>
        <FirstName>חסן</FirstName>
        <LastName>זערור</LastName>
        <PartyPropertyName/>
        <AuthenticationTypeAndNumber>ת"ז 037363207</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248720054</CasePartyID>
        <PartyTypeID>4</PartyTypeID>
        <ActivityStatusID>1</ActivityStatusID>
        <PartyAliasID>101</PartyAliasID>
        <PartyAliasName>עד בית משפט</PartyAliasName>
        <OrdinalNumber>30</OrdinalNumber>
        <LegalEntityID>23716373</LegalEntityID>
        <CaseLegalEntityID>122202242</CaseLegalEntityID>
        <AuthenticationTypeID>1</AuthenticationTypeID>
        <AuthenticationTypeName>ת"ז</AuthenticationTypeName>
        <LegalEntityNumber>037363207</LegalEntityNumber>
        <IsMainPartyType>true</IsMainPartyType>
        <CaseDisplayIdentifier>31337-11-20</CaseDisplayIdentifier>
        <CaseTypeID>10077</CaseTypeID>
        <CaseTypeName>תיק פשעים חמורים (תפ"ח)</CaseTypeName>
        <CaseName>מדינת ישראל נ' תאג'(עציר)</CaseName>
        <FullAddress>. לוד .</FullAddress>
        <MotionID>0</MotionID>
        <CasePleaID>0</CasePleaID>
        <FatherName>עבדוללה</FatherName>
        <LinkedCaseID>0</LinkedCaseID>
        <PartyID>1</PartyID>
        <CasePartyCategoryID>2</CasePartyCategoryID>
        <LegalEntityAddressID>87251155</LegalEntityAddressID>
        <PleaTypeID>8</PleaTypeID>
        <GroupPartyAlias/>
        <IsConverted>false</IsConverted>
        <LegalEntityRegisteredNameID>9753572</LegalEntityRegisteredNameID>
        <LegalEntityNameID>94229537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חסן זערור</PublicationProhibitedFullName>
      </CaseParties>
      <CaseParties>
        <PartyTypeName>עד</PartyTypeName>
        <ProceedingType>כתב טענות עיקרי</ProceedingType>
        <PleaName>כתב אישום</PleaName>
        <PartyBelonging> - </PartyBelonging>
        <RoleName>עד מאשימה 32</RoleName>
        <IsSubProceeding>FALSE</IsSubProceeding>
        <FullName>הינאת אבו מוסא</FullName>
        <FirstName>הינאת</FirstName>
        <LastName>אבו מוסא</LastName>
        <PartyPropertyName/>
        <AuthenticationTypeAndNumber>ת"ז </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248720162</CasePartyID>
        <PartyTypeID>4</PartyTypeID>
        <ActivityStatusID>1</ActivityStatusID>
        <PartyAliasID>71</PartyAliasID>
        <PartyAliasName>עד מאשימה</PartyAliasName>
        <OrdinalNumber>32</OrdinalNumber>
        <LegalEntityID>80878375</LegalEntityID>
        <CaseLegalEntityID>122202280</CaseLegalEntityID>
        <AuthenticationTypeID>1</AuthenticationTypeID>
        <AuthenticationTypeName>ת"ז</AuthenticationTypeName>
        <IsMainPartyType>true</IsMainPartyType>
        <CaseDisplayIdentifier>31337-11-20</CaseDisplayIdentifier>
        <CaseTypeID>10077</CaseTypeID>
        <CaseTypeName>תיק פשעים חמורים (תפ"ח)</CaseTypeName>
        <CaseName>מדינת ישראל נ' תאג'(עציר)</CaseName>
        <FullAddress>.  .</FullAddress>
        <MotionID>0</MotionID>
        <CasePleaID>0</CasePleaID>
        <LinkedCaseID>0</LinkedCaseID>
        <PartyID>1</PartyID>
        <CasePartyCategoryID>2</CasePartyCategoryID>
        <LegalEntityAddressID>87251171</LegalEntityAddressID>
        <PleaTypeID>8</PleaTypeID>
        <GroupPartyAlias/>
        <IsConverted>false</IsConverted>
        <LegalEntityNameID>94037825</LegalEntityNameID>
        <RepresentatedNamesOfAssistant/>
        <LegalEntityTypeID>1</LegalEntityTypeID>
        <IsVerdictExists>false</IsVerdictExists>
        <IsAsirAzir>false</IsAsirAzir>
        <IsPublicationProhibited>false</IsPublicationProhibited>
        <PublicationProhibitedFullName>הינאת אבו מוסא</PublicationProhibitedFullName>
      </CaseParties>
      <CaseParties>
        <PartyTypeName>עד</PartyTypeName>
        <ProceedingType>כתב טענות עיקרי</ProceedingType>
        <PleaName>כתב אישום</PleaName>
        <PartyBelonging> - </PartyBelonging>
        <RoleName>עד מאשימה 33</RoleName>
        <IsSubProceeding>FALSE</IsSubProceeding>
        <FullName>עלי אלמרובע</FullName>
        <FirstName>עלי</FirstName>
        <LastName>אלמרובע</LastName>
        <PartyPropertyName/>
        <AuthenticationTypeAndNumber>ת"ז </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248720263</CasePartyID>
        <PartyTypeID>4</PartyTypeID>
        <ActivityStatusID>1</ActivityStatusID>
        <PartyAliasID>71</PartyAliasID>
        <PartyAliasName>עד מאשימה</PartyAliasName>
        <OrdinalNumber>33</OrdinalNumber>
        <LegalEntityID>80878377</LegalEntityID>
        <CaseLegalEntityID>122202314</CaseLegalEntityID>
        <AuthenticationTypeID>1</AuthenticationTypeID>
        <AuthenticationTypeName>ת"ז</AuthenticationTypeName>
        <IsMainPartyType>true</IsMainPartyType>
        <CaseDisplayIdentifier>31337-11-20</CaseDisplayIdentifier>
        <CaseTypeID>10077</CaseTypeID>
        <CaseTypeName>תיק פשעים חמורים (תפ"ח)</CaseTypeName>
        <CaseName>מדינת ישראל נ' תאג'(עציר)</CaseName>
        <FullAddress>.  .</FullAddress>
        <MotionID>0</MotionID>
        <CasePleaID>0</CasePleaID>
        <LinkedCaseID>0</LinkedCaseID>
        <PartyID>1</PartyID>
        <CasePartyCategoryID>2</CasePartyCategoryID>
        <LegalEntityAddressID>87251188</LegalEntityAddressID>
        <PleaTypeID>8</PleaTypeID>
        <GroupPartyAlias/>
        <IsConverted>false</IsConverted>
        <LegalEntityNameID>94037840</LegalEntityNameID>
        <RepresentatedNamesOfAssistant/>
        <LegalEntityTypeID>1</LegalEntityTypeID>
        <IsVerdictExists>false</IsVerdictExists>
        <IsAsirAzir>false</IsAsirAzir>
        <IsPublicationProhibited>false</IsPublicationProhibited>
        <PublicationProhibitedFullName>עלי אלמרובע</PublicationProhibitedFullName>
      </CaseParties>
      <CaseParties>
        <PartyTypeName>עד</PartyTypeName>
        <ProceedingType>כתב טענות עיקרי</ProceedingType>
        <PleaName>כתב אישום</PleaName>
        <PartyBelonging> - </PartyBelonging>
        <RoleName>עד בית משפט 34</RoleName>
        <IsSubProceeding>FALSE</IsSubProceeding>
        <FullName>גומעה אנטילאת</FullName>
        <FirstName>גומעה</FirstName>
        <LastName>אנטילאת</LastName>
        <PartyPropertyName/>
        <AuthenticationTypeAndNumber>ת"ז 204232789</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248720357</CasePartyID>
        <PartyTypeID>4</PartyTypeID>
        <ActivityStatusID>1</ActivityStatusID>
        <PartyAliasID>101</PartyAliasID>
        <PartyAliasName>עד בית משפט</PartyAliasName>
        <OrdinalNumber>34</OrdinalNumber>
        <LegalEntityID>13121628</LegalEntityID>
        <CaseLegalEntityID>122202345</CaseLegalEntityID>
        <AuthenticationTypeID>1</AuthenticationTypeID>
        <AuthenticationTypeName>ת"ז</AuthenticationTypeName>
        <LegalEntityNumber>204232789</LegalEntityNumber>
        <IsMainPartyType>true</IsMainPartyType>
        <CaseDisplayIdentifier>31337-11-20</CaseDisplayIdentifier>
        <CaseTypeID>10077</CaseTypeID>
        <CaseTypeName>תיק פשעים חמורים (תפ"ח)</CaseTypeName>
        <CaseName>מדינת ישראל נ' תאג'(עציר)</CaseName>
        <FullAddress>. לוד .</FullAddress>
        <MotionID>0</MotionID>
        <CasePleaID>0</CasePleaID>
        <FatherName>אחמד</FatherName>
        <LinkedCaseID>0</LinkedCaseID>
        <PartyID>1</PartyID>
        <CasePartyCategoryID>2</CasePartyCategoryID>
        <LegalEntityAddressID>87251202</LegalEntityAddressID>
        <GrandfatherName/>
        <DrivingLicenseNumber/>
        <PleaTypeID>8</PleaTypeID>
        <GroupPartyAlias/>
        <IsConverted>false</IsConverted>
        <LegalEntityNameID>94128609</LegalEntityNameID>
        <RepresentatedNamesOfAssistant/>
        <PopulationRegisterVerificationStatusID>6</PopulationRegisterVerificationStatusID>
        <LegalEntityTypeID>1</LegalEntityTypeID>
        <IsVerdictExists>false</IsVerdictExists>
        <IsAsirAzir>false</IsAsirAzir>
        <IsPublicationProhibited>false</IsPublicationProhibited>
        <PublicationProhibitedFullName>גומעה אנטילאת</PublicationProhibitedFullName>
      </CaseParties>
      <CaseParties>
        <PartyTypeName>עד</PartyTypeName>
        <ProceedingType>כתב טענות עיקרי</ProceedingType>
        <PleaName>כתב אישום</PleaName>
        <PartyBelonging> - </PartyBelonging>
        <RoleName>עד בית משפט 53</RoleName>
        <IsSubProceeding>FALSE</IsSubProceeding>
        <FullName>יוסף פלד</FullName>
        <FirstName>יוסף</FirstName>
        <LastName>פלד</LastName>
        <PartyPropertyName/>
        <AuthenticationTypeAndNumber>ת"ז </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231664427</CasePartyID>
        <PartyTypeID>4</PartyTypeID>
        <ActivityStatusID>1</ActivityStatusID>
        <PartyAliasID>101</PartyAliasID>
        <PartyAliasName>עד בית משפט</PartyAliasName>
        <OrdinalNumber>53</OrdinalNumber>
        <LegalEntityID>80032553</LegalEntityID>
        <CaseLegalEntityID>116933606</CaseLegalEntityID>
        <AuthenticationTypeID>1</AuthenticationTypeID>
        <AuthenticationTypeName>ת"ז</AuthenticationTypeName>
        <IsMainPartyType>true</IsMainPartyType>
        <CaseDisplayIdentifier>31337-11-20</CaseDisplayIdentifier>
        <CaseTypeID>10077</CaseTypeID>
        <CaseTypeName>תיק פשעים חמורים (תפ"ח)</CaseTypeName>
        <CaseName>מדינת ישראל נ' תאג'(עציר)</CaseName>
        <FullAddress>.  .</FullAddress>
        <EmailAddress>dinah1001@gmail.com</EmailAddress>
        <MotionID>0</MotionID>
        <CasePleaID>0</CasePleaID>
        <LinkedCaseID>0</LinkedCaseID>
        <PartyID>1</PartyID>
        <CasePartyCategoryID>2</CasePartyCategoryID>
        <LegalEntityAddressID>85656943</LegalEntityAddressID>
        <LegalEntityEmailAddressID>68151635</LegalEntityEmailAddressID>
        <PleaTypeID>8</PleaTypeID>
        <GroupPartyAlias/>
        <IsConverted>false</IsConverted>
        <LegalEntityNameID>92017109</LegalEntityNameID>
        <RepresentatedNamesOfAssistant/>
        <LegalEntityTypeID>1</LegalEntityTypeID>
        <IsVerdictExists>false</IsVerdictExists>
        <IsAsirAzir>false</IsAsirAzir>
        <IsPublicationProhibited>false</IsPublicationProhibited>
        <PublicationProhibitedFullName>יוסף פלד</PublicationProhibitedFullName>
      </CaseParties>
    </CasePartiesSelectionDS>
    <DecisionName>גזר דין  שניתנה ע"י  עמי קובו</DecisionName>
    <CourtDisplayName>בית המשפט המחוזי מרכז-לוד</CourtDisplayName>
    <IsCaseJudgePanel>true</IsCaseJudgePanel>
    <DecisionSignatureDate>2024-06-18T12:03:37.1552049+03:00</DecisionSignatureDate>
    <OpenCaseDate>2020-11-12T09:00:00+02:00</OpenCaseDate>
    <ExternalCaseNumber>715184/2020</ExternalCaseNumber>
    <DecisionTypeID>4</DecisionTypeID>
    <DecisionSignatureUserName>עמי קובו</DecisionSignatureUserName>
    <DecisionSignatureDateHebrew>2024-06-18T12:03:37.1552049+03:00</DecisionSignatureDateHebrew>
    <DecisionWriterID>029737269@GOV.IL</DecisionWriterID>
    <CourtAddress>רח' שדרות הציונות 3, לוד -1</CourtAddress>
    <IsAutoTextInCaseExist>false</IsAutoTextInCaseExist>
    <DecisionSignatureRoleName>שופט</DecisionSignatureRoleName>
    <DecisionSignatureUserTitleName>שופט, סגן הנשיאה</DecisionSignatureUserTitleName>
    <CaseName>מדינת ישראל נ' תאג'(עציר)</CaseName>
    <DecisionNumberInCase>49</DecisionNumberInCase>
  </dt_Decision>
  <dt_DecisionCase>
    <DecisionID>0</DecisionID>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iesSelectionDS>
      <CaseParties>
        <PartyTypeName>עד</PartyTypeName>
        <ProceedingType>כתב טענות עיקרי</ProceedingType>
        <PleaName>כתב אישום</PleaName>
        <PartyBelonging> - </PartyBelonging>
        <RoleName>עד מאשימה </RoleName>
        <IsSubProceeding>FALSE</IsSubProceeding>
        <FullName>אברהים סקא</FullName>
        <FirstName>אברהים</FirstName>
        <LastName>סקא</LastName>
        <PartyPropertyName/>
        <AuthenticationTypeAndNumber>ת"ז </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231792957</CasePartyID>
        <PartyTypeID>4</PartyTypeID>
        <ActivityStatusID>1</ActivityStatusID>
        <PartyAliasID>71</PartyAliasID>
        <PartyAliasName>עד מאשימה</PartyAliasName>
        <LegalEntityID>80039837</LegalEntityID>
        <CaseLegalEntityID>116978418</CaseLegalEntityID>
        <AuthenticationTypeID>1</AuthenticationTypeID>
        <AuthenticationTypeName>ת"ז</AuthenticationTypeName>
        <IsMainPartyType>true</IsMainPartyType>
        <CaseDisplayIdentifier>31337-11-20</CaseDisplayIdentifier>
        <CaseTypeID>10077</CaseTypeID>
        <CaseTypeName>תיק פשעים חמורים (תפ"ח)</CaseTypeName>
        <CaseName>מדינת ישראל נ' תאג'(עציר)</CaseName>
        <FullAddress>.  .</FullAddress>
        <MotionID>0</MotionID>
        <CasePleaID>0</CasePleaID>
        <LinkedCaseID>0</LinkedCaseID>
        <PartyID>1</PartyID>
        <CasePartyCategoryID>2</CasePartyCategoryID>
        <LegalEntityAddressID>85670992</LegalEntityAddressID>
        <PleaTypeID>8</PleaTypeID>
        <GroupPartyAlias/>
        <IsConverted>false</IsConverted>
        <LegalEntityNameID>92034453</LegalEntityNameID>
        <RepresentatedNamesOfAssistant/>
        <LegalEntityTypeID>1</LegalEntityTypeID>
        <IsVerdictExists>false</IsVerdictExists>
        <IsAsirAzir>false</IsAsirAzir>
        <IsPublicationProhibited>false</IsPublicationProhibited>
        <PublicationProhibitedFullName>אברהים סקא</PublicationProhibitedFullName>
      </CaseParties>
      <CaseParties>
        <PartyTypeName>עד</PartyTypeName>
        <ProceedingType>כתב טענות עיקרי</ProceedingType>
        <PleaName>כתב אישום</PleaName>
        <PartyBelonging> - </PartyBelonging>
        <RoleName>עד בית משפט </RoleName>
        <IsSubProceeding>FALSE</IsSubProceeding>
        <FullName>מנחם וירניצקי</FullName>
        <FirstName>מנחם</FirstName>
        <LastName>וירניצקי</LastName>
        <PartyPropertyName/>
        <AuthenticationTypeAndNumber>ת"ז 059279620</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241295640</CasePartyID>
        <PartyTypeID>4</PartyTypeID>
        <ActivityStatusID>1</ActivityStatusID>
        <PartyAliasID>101</PartyAliasID>
        <PartyAliasName>עד בית משפט</PartyAliasName>
        <LegalEntityID>75584981</LegalEntityID>
        <CaseLegalEntityID>119862556</CaseLegalEntityID>
        <AuthenticationTypeID>1</AuthenticationTypeID>
        <AuthenticationTypeName>ת"ז</AuthenticationTypeName>
        <LegalEntityNumber>059279620</LegalEntityNumber>
        <IsMainPartyType>true</IsMainPartyType>
        <CaseDisplayIdentifier>31337-11-20</CaseDisplayIdentifier>
        <CaseTypeID>10077</CaseTypeID>
        <CaseTypeName>תיק פשעים חמורים (תפ"ח)</CaseTypeName>
        <CaseName>מדינת ישראל נ' תאג'(עציר)</CaseName>
        <FullAddress>. לוד </FullAddress>
        <MotionID>0</MotionID>
        <CasePleaID>0</CasePleaID>
        <FatherName>פנחס</FatherName>
        <LinkedCaseID>0</LinkedCaseID>
        <PartyID>1</PartyID>
        <CasePartyCategoryID>2</CasePartyCategoryID>
        <LegalEntityAddressID>86538098</LegalEntityAddressID>
        <PleaTypeID>8</PleaTypeID>
        <GroupPartyAlias/>
        <IsConverted>false</IsConverted>
        <LegalEntityRegisteredNameID>5859269</LegalEntityRegisteredNameID>
        <LegalEntityNameID>93144992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מנחם וירניצקי</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פתחיה מרעי</FullName>
        <FirstName>פתחיה-אמיליה</FirstName>
        <LastName>מרעי</LastName>
        <PartyPropertyName/>
        <AuthenticationTypeAndNumber>ת"ז 313532194</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236964905</CasePartyID>
        <PartyTypeID>4</PartyTypeID>
        <ActivityStatusID>1</ActivityStatusID>
        <PartyAliasID>71</PartyAliasID>
        <PartyAliasName>עד מאשימה</PartyAliasName>
        <LegalEntityID>12632269</LegalEntityID>
        <CaseLegalEntityID>118539611</CaseLegalEntityID>
        <AuthenticationTypeID>1</AuthenticationTypeID>
        <AuthenticationTypeName>ת"ז</AuthenticationTypeName>
        <LegalEntityNumber>313532194</LegalEntityNumber>
        <IsMainPartyType>true</IsMainPartyType>
        <CaseDisplayIdentifier>31337-11-20</CaseDisplayIdentifier>
        <CaseTypeID>10077</CaseTypeID>
        <CaseTypeName>תיק פשעים חמורים (תפ"ח)</CaseTypeName>
        <CaseName>מדינת ישראל נ' תאג'(עציר)</CaseName>
        <FullAddress>. לוד </FullAddress>
        <MotionID>0</MotionID>
        <CasePleaID>0</CasePleaID>
        <FatherName>אחמד</FatherName>
        <LinkedCaseID>0</LinkedCaseID>
        <PartyID>1</PartyID>
        <CasePartyCategoryID>2</CasePartyCategoryID>
        <LegalEntityAddressID>86143711</LegalEntityAddressID>
        <PleaTypeID>8</PleaTypeID>
        <GroupPartyAlias/>
        <IsConverted>false</IsConverted>
        <LegalEntityRegisteredNameID>9808455</LegalEntityRegisteredNameID>
        <LegalEntityNameID>92639257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פתחיה מרעי</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נואל תאיה</FullName>
        <FirstName>נואל</FirstName>
        <LastName>תאיה</LastName>
        <PartyPropertyName/>
        <AuthenticationTypeAndNumber>ת"ז 326997624</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236964975</CasePartyID>
        <PartyTypeID>4</PartyTypeID>
        <ActivityStatusID>1</ActivityStatusID>
        <PartyAliasID>71</PartyAliasID>
        <PartyAliasName>עד מאשימה</PartyAliasName>
        <LegalEntityID>69944729</LegalEntityID>
        <CaseLegalEntityID>118539642</CaseLegalEntityID>
        <AuthenticationTypeID>1</AuthenticationTypeID>
        <AuthenticationTypeName>ת"ז</AuthenticationTypeName>
        <LegalEntityNumber>326997624</LegalEntityNumber>
        <IsMainPartyType>true</IsMainPartyType>
        <CaseDisplayIdentifier>31337-11-20</CaseDisplayIdentifier>
        <CaseTypeID>10077</CaseTypeID>
        <CaseTypeName>תיק פשעים חמורים (תפ"ח)</CaseTypeName>
        <CaseName>מדינת ישראל נ' תאג'(עציר)</CaseName>
        <FullAddress>. לוד </FullAddress>
        <MotionID>0</MotionID>
        <CasePleaID>0</CasePleaID>
        <FatherName>אחמד</FatherName>
        <LinkedCaseID>0</LinkedCaseID>
        <PartyID>1</PartyID>
        <CasePartyCategoryID>2</CasePartyCategoryID>
        <LegalEntityAddressID>86143719</LegalEntityAddressID>
        <PleaTypeID>8</PleaTypeID>
        <GroupPartyAlias/>
        <IsConverted>false</IsConverted>
        <LegalEntityRegisteredNameID>9431722</LegalEntityRegisteredNameID>
        <LegalEntityNameID>92639267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נואל תאיה</PublicationProhibitedFullName>
      </CaseParties>
      <CaseParties>
        <PartyTypeName>מסייע</PartyTypeName>
        <ProceedingType>כתב טענות עיקרי</ProceedingType>
        <PleaName>כתב אישום</PleaName>
        <PartyBelonging> - </PartyBelonging>
        <RoleName>מוטב</RoleName>
        <IsSubProceeding>FALSE</IsSubProceeding>
        <FullName>פתחיה לובה מרעי</FullName>
        <FirstName>לובה</FirstName>
        <LastName>מרעי</LastName>
        <PartyPropertyName/>
        <AuthenticationTypeAndNumber>ת"ז 313907248</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236965228</CasePartyID>
        <PartyTypeID>3</PartyTypeID>
        <ActivityStatusID>1</ActivityStatusID>
        <LegalEntityID>12632270</LegalEntityID>
        <CaseLegalEntityID>118539712</CaseLegalEntityID>
        <AssistantRoleID>24</AssistantRoleID>
        <AuthenticationTypeID>1</AuthenticationTypeID>
        <AuthenticationTypeName>ת"ז</AuthenticationTypeName>
        <LegalEntityNumber>313907248</LegalEntityNumber>
        <IsMainPartyType>true</IsMainPartyType>
        <CaseDisplayIdentifier>31337-11-20</CaseDisplayIdentifier>
        <CaseTypeID>10077</CaseTypeID>
        <CaseTypeName>תיק פשעים חמורים (תפ"ח)</CaseTypeName>
        <CaseName>מדינת ישראל נ' תאג'(עציר)</CaseName>
        <FullAddress>. לוד </FullAddress>
        <MotionID>0</MotionID>
        <CasePleaID>0</CasePleaID>
        <FatherName>איבן</FatherName>
        <LinkedCaseID>0</LinkedCaseID>
        <PartyID>1</PartyID>
        <CasePartyCategoryID>2</CasePartyCategoryID>
        <LegalEntityAddressID>86143741</LegalEntityAddressID>
        <PleaTypeID>8</PleaTypeID>
        <GroupPartyAlias/>
        <IsConverted>false</IsConverted>
        <LegalEntityRegisteredNameID>9705556</LegalEntityRegisteredNameID>
        <LegalEntityNameID>92639294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פתחיה לובה מרעי</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ד'ר ריקרדו נחמן</FullName>
        <FirstName>ד'ר ריקרדו</FirstName>
        <LastName>נחמן</LastName>
        <PartyPropertyName/>
        <AuthenticationTypeAndNumber>ת"ז </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248720662</CasePartyID>
        <PartyTypeID>4</PartyTypeID>
        <ActivityStatusID>1</ActivityStatusID>
        <PartyAliasID>71</PartyAliasID>
        <PartyAliasName>עד מאשימה</PartyAliasName>
        <LegalEntityID>80878393</LegalEntityID>
        <CaseLegalEntityID>122202440</CaseLegalEntityID>
        <AuthenticationTypeID>1</AuthenticationTypeID>
        <AuthenticationTypeName>ת"ז</AuthenticationTypeName>
        <IsMainPartyType>true</IsMainPartyType>
        <CaseDisplayIdentifier>31337-11-20</CaseDisplayIdentifier>
        <CaseTypeID>10077</CaseTypeID>
        <CaseTypeName>תיק פשעים חמורים (תפ"ח)</CaseTypeName>
        <CaseName>מדינת ישראל נ' תאג'(עציר)</CaseName>
        <FullAddress>.  .</FullAddress>
        <MotionID>0</MotionID>
        <CasePleaID>0</CasePleaID>
        <LinkedCaseID>0</LinkedCaseID>
        <PartyID>1</PartyID>
        <CasePartyCategoryID>2</CasePartyCategoryID>
        <LegalEntityAddressID>87251230</LegalEntityAddressID>
        <PleaTypeID>8</PleaTypeID>
        <GroupPartyAlias/>
        <IsConverted>false</IsConverted>
        <LegalEntityNameID>94037888</LegalEntityNameID>
        <RepresentatedNamesOfAssistant/>
        <LegalEntityTypeID>1</LegalEntityTypeID>
        <IsVerdictExists>false</IsVerdictExists>
        <IsAsirAzir>false</IsAsirAzir>
        <IsPublicationProhibited>false</IsPublicationProhibited>
        <PublicationProhibitedFullName>ד'ר ריקרדו נחמן</PublicationProhibitedFullName>
      </CaseParties>
      <CaseParties>
        <PartyTypeName>עד</PartyTypeName>
        <ProceedingType>כתב טענות עיקרי</ProceedingType>
        <PleaName>כתב אישום</PleaName>
        <PartyBelonging> - </PartyBelonging>
        <RoleName>עד בית משפט </RoleName>
        <IsSubProceeding>FALSE</IsSubProceeding>
        <FullName>רוני אברהמי</FullName>
        <FirstName>רון</FirstName>
        <LastName>אברהמי</LastName>
        <PartyPropertyName/>
        <AuthenticationTypeAndNumber>ת"ז 024963837</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250319096</CasePartyID>
        <PartyTypeID>4</PartyTypeID>
        <ActivityStatusID>1</ActivityStatusID>
        <PartyAliasID>101</PartyAliasID>
        <PartyAliasName>עד בית משפט</PartyAliasName>
        <LegalEntityID>16588186</LegalEntityID>
        <CaseLegalEntityID>122685953</CaseLegalEntityID>
        <AuthenticationTypeID>1</AuthenticationTypeID>
        <AuthenticationTypeName>ת"ז</AuthenticationTypeName>
        <LegalEntityNumber>024963837</LegalEntityNumber>
        <IsMainPartyType>true</IsMainPartyType>
        <CaseDisplayIdentifier>31337-11-20</CaseDisplayIdentifier>
        <CaseTypeID>10077</CaseTypeID>
        <CaseTypeName>תיק פשעים חמורים (תפ"ח)</CaseTypeName>
        <CaseName>מדינת ישראל נ' תאג'(עציר)</CaseName>
        <FullAddress>. לוד </FullAddress>
        <MotionID>0</MotionID>
        <CasePleaID>0</CasePleaID>
        <FatherName>צבי</FatherName>
        <LinkedCaseID>0</LinkedCaseID>
        <PartyID>1</PartyID>
        <CasePartyCategoryID>2</CasePartyCategoryID>
        <LegalEntityAddressID>87402863</LegalEntityAddressID>
        <PleaTypeID>8</PleaTypeID>
        <GroupPartyAlias/>
        <IsConverted>false</IsConverted>
        <LegalEntityRegisteredNameID>1804571</LegalEntityRegisteredNameID>
        <LegalEntityNameID>94225720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רוני אברהמי</PublicationProhibitedFullName>
      </CaseParties>
      <CaseParties>
        <PartyTypeName>מסייע</PartyTypeName>
        <ProceedingType>כתב טענות עיקרי</ProceedingType>
        <PleaName>כתב אישום</PleaName>
        <PartyBelonging> - </PartyBelonging>
        <RoleName>מוטב</RoleName>
        <IsSubProceeding>FALSE</IsSubProceeding>
        <FullName>מגדה באסל</FullName>
        <FirstName>מגדה</FirstName>
        <LastName>באסל</LastName>
        <PartyPropertyName/>
        <AuthenticationTypeAndNumber>ת"ז 023222169</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256866720</CasePartyID>
        <PartyTypeID>3</PartyTypeID>
        <ActivityStatusID>1</ActivityStatusID>
        <LegalEntityID>21982080</LegalEntityID>
        <CaseLegalEntityID>124718415</CaseLegalEntityID>
        <AssistantRoleID>24</AssistantRoleID>
        <AuthenticationTypeID>1</AuthenticationTypeID>
        <AuthenticationTypeName>ת"ז</AuthenticationTypeName>
        <LegalEntityNumber>023222169</LegalEntityNumber>
        <IsMainPartyType>true</IsMainPartyType>
        <CaseDisplayIdentifier>31337-11-20</CaseDisplayIdentifier>
        <CaseTypeID>10077</CaseTypeID>
        <CaseTypeName>תיק פשעים חמורים (תפ"ח)</CaseTypeName>
        <CaseName>מדינת ישראל נ' תאג'(עציר)</CaseName>
        <FullAddress>. לוד </FullAddress>
        <MotionID>0</MotionID>
        <CasePleaID>0</CasePleaID>
        <FatherName>אבראהים</FatherName>
        <LinkedCaseID>0</LinkedCaseID>
        <PartyID>1</PartyID>
        <CasePartyCategoryID>2</CasePartyCategoryID>
        <LegalEntityAddressID>88029434</LegalEntityAddressID>
        <PleaTypeID>8</PleaTypeID>
        <GroupPartyAlias/>
        <IsConverted>false</IsConverted>
        <LegalEntityRegisteredNameID>10377246</LegalEntityRegisteredNameID>
        <LegalEntityNameID>95003391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מגדה באסל</PublicationProhibitedFullName>
      </CaseParties>
      <CaseParties>
        <PartyTypeName>עד</PartyTypeName>
        <ProceedingType>כתב טענות עיקרי</ProceedingType>
        <PleaName>כתב אישום</PleaName>
        <PartyBelonging> - </PartyBelonging>
        <RoleName>עד בית משפט </RoleName>
        <IsSubProceeding>FALSE</IsSubProceeding>
        <FullName>אחמד מכיאוי</FullName>
        <FirstName>אחמד</FirstName>
        <LastName>מכאוי</LastName>
        <PartyPropertyName/>
        <AuthenticationTypeAndNumber>ת"ז 029960028</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263649822</CasePartyID>
        <PartyTypeID>4</PartyTypeID>
        <ActivityStatusID>1</ActivityStatusID>
        <PartyAliasID>101</PartyAliasID>
        <PartyAliasName>עד בית משפט</PartyAliasName>
        <LegalEntityID>13061746</LegalEntityID>
        <CaseLegalEntityID>126973555</CaseLegalEntityID>
        <AuthenticationTypeID>1</AuthenticationTypeID>
        <AuthenticationTypeName>ת"ז</AuthenticationTypeName>
        <LegalEntityNumber>029960028</LegalEntityNumber>
        <IsMainPartyType>true</IsMainPartyType>
        <CaseDisplayIdentifier>31337-11-20</CaseDisplayIdentifier>
        <CaseTypeID>10077</CaseTypeID>
        <CaseTypeName>תיק פשעים חמורים (תפ"ח)</CaseTypeName>
        <CaseName>מדינת ישראל נ' תאג'(עציר)</CaseName>
        <FullAddress>החלוץ 24 לוד .</FullAddress>
        <MotionID>0</MotionID>
        <CasePleaID>0</CasePleaID>
        <BirthDate>1976-02-21T00:00:00+02:00</BirthDate>
        <FatherName>מוסטפא</FatherName>
        <LinkedCaseID>0</LinkedCaseID>
        <PartyID>1</PartyID>
        <CasePartyCategoryID>2</CasePartyCategoryID>
        <LegalEntityAddressID>88793009</LegalEntityAddressID>
        <PleaTypeID>8</PleaTypeID>
        <GroupPartyAlias/>
        <IsConverted>false</IsConverted>
        <LegalEntityRegisteredNameID>1744458</LegalEntityRegisteredNameID>
        <LegalEntityNameID>95849655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אחמד מכיאוי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אבי כהן</FullName>
        <FirstName>אבי</FirstName>
        <LastName>כהן</LastName>
        <PartyPropertyName/>
        <AuthenticationTypeAndNumber>מ.ר. 17943</AuthenticationTypeAndNumber>
        <RepresentatedOrRepresentativesNames>מוחמד תאג'</RepresentatedOrRepresentativesNames>
        <RepresentatedOrRepresentativesCount>2</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218760481</CasePartyID>
        <PartyTypeID>2</PartyTypeID>
        <ActivityStatusID>1</ActivityStatusID>
        <PartyAliasID>32</PartyAliasID>
        <PartyAliasName>בא כוח נאשמים</PartyAliasName>
        <LegalEntityID>397797</LegalEntityID>
        <CaseLegalEntityID>113085926</CaseLegalEntityID>
        <AuthenticationTypeID>4</AuthenticationTypeID>
        <AuthenticationTypeName>מ.ר.</AuthenticationTypeName>
        <LegalEntityNumber>17943</LegalEntityNumber>
        <IsMainPartyType>true</IsMainPartyType>
        <CaseDisplayIdentifier>31337-11-20</CaseDisplayIdentifier>
        <CaseTypeID>10077</CaseTypeID>
        <CaseTypeName>תיק פשעים חמורים (תפ"ח)</CaseTypeName>
        <CaseName>מדינת ישראל נ' תאג'(עציר)</CaseName>
        <FullAddress>שדרות שאול המלך 39 (בית הדר דפנה) תל אביב -יפו בנין B קומה 6</FullAddress>
        <EmailAddress>avicohenlaw50@gmail.com</EmailAddress>
        <MotionID>0</MotionID>
        <CasePleaID>0</CasePleaID>
        <FatherName xml:space="preserve">        </FatherName>
        <LinkedCaseID>0</LinkedCaseID>
        <PartyID>2</PartyID>
        <CasePartyCategoryID>2</CasePartyCategoryID>
        <LegalEntityAddressID>79856188</LegalEntityAddressID>
        <LegalEntityEmailAddressID>67913662</LegalEntityEmailAddressID>
        <PleaTypeID>8</PleaTypeID>
        <LawyerOfficeName>משרד עו"ד: אבי כהן</LawyerOfficeName>
        <LawyerOfficeID>438441</LawyerOfficeID>
        <GroupPartyAlias/>
        <IsConverted>false</IsConverted>
        <LegalEntityNameID>18781</LegalEntityNameID>
        <RepresentatedNamesOfAssistant/>
        <LegalEntityTypeID>4</LegalEntityTypeID>
        <IsVerdictExists>false</IsVerdictExists>
        <IsAsirAzir>false</IsAsirAzir>
        <IsPublicationProhibited>false</IsPublicationProhibited>
        <PublicationProhibitedFullName>אבי כהן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אבי כהן</FullName>
        <FirstName>אבי</FirstName>
        <LastName>כהן</LastName>
        <PartyPropertyName/>
        <AuthenticationTypeAndNumber>מ.ר. 17943</AuthenticationTypeAndNumber>
        <RepresentatedOrRepresentativesNames>מוחמד תאג'</RepresentatedOrRepresentativesNames>
        <RepresentatedOrRepresentativesCount>2</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248831037</CasePartyID>
        <PartyTypeID>2</PartyTypeID>
        <ActivityStatusID>1</ActivityStatusID>
        <PartyAliasID>32</PartyAliasID>
        <PartyAliasName>בא כוח נאשמים</PartyAliasName>
        <LegalEntityID>397797</LegalEntityID>
        <CaseLegalEntityID>113085926</CaseLegalEntityID>
        <AuthenticationTypeID>4</AuthenticationTypeID>
        <AuthenticationTypeName>מ.ר.</AuthenticationTypeName>
        <LegalEntityNumber>17943</LegalEntityNumber>
        <IsMainPartyType>true</IsMainPartyType>
        <CaseDisplayIdentifier>31337-11-20</CaseDisplayIdentifier>
        <CaseTypeID>10077</CaseTypeID>
        <CaseTypeName>תיק פשעים חמורים (תפ"ח)</CaseTypeName>
        <CaseName>מדינת ישראל נ' תאג'(עציר)</CaseName>
        <FullAddress>שדרות שאול המלך 39 (בית הדר דפנה) תל אביב -יפו בנין B קומה 6</FullAddress>
        <EmailAddress>avicohenlaw50@gmail.com</EmailAddress>
        <MotionID>0</MotionID>
        <CasePleaID>0</CasePleaID>
        <FatherName xml:space="preserve">        </FatherName>
        <LinkedCaseID>0</LinkedCaseID>
        <PartyID>2</PartyID>
        <CasePartyCategoryID>2</CasePartyCategoryID>
        <LegalEntityAddressID>79856188</LegalEntityAddressID>
        <LegalEntityEmailAddressID>67913662</LegalEntityEmailAddressID>
        <PleaTypeID>8</PleaTypeID>
        <LawyerOfficeName>משרד עו"ד: אבי כהן</LawyerOfficeName>
        <LawyerOfficeID>438441</LawyerOfficeID>
        <GroupPartyAlias/>
        <IsConverted>false</IsConverted>
        <LegalEntityNameID>18781</LegalEntityNameID>
        <RepresentatedNamesOfAssistant/>
        <LegalEntityTypeID>4</LegalEntityTypeID>
        <IsVerdictExists>false</IsVerdictExists>
        <IsAsirAzir>false</IsAsirAzir>
        <IsPublicationProhibited>false</IsPublicationProhibited>
        <PublicationProhibitedFullName>אבי כהן</PublicationProhibitedFullName>
      </CaseParties>
      <CaseParties>
        <PartyTypeName>עד</PartyTypeName>
        <ProceedingType>כתב טענות עיקרי</ProceedingType>
        <PleaName>כתב אישום</PleaName>
        <PartyBelonging> - </PartyBelonging>
        <RoleName>עד בית משפט </RoleName>
        <IsSubProceeding>FALSE</IsSubProceeding>
        <FullName>חמד מכאוי</FullName>
        <FirstName>חמד</FirstName>
        <LastName>מכאוי</LastName>
        <PartyPropertyName/>
        <AuthenticationTypeAndNumber>ת"ז </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261053601</CasePartyID>
        <PartyTypeID>4</PartyTypeID>
        <ActivityStatusID>1</ActivityStatusID>
        <PartyAliasID>101</PartyAliasID>
        <PartyAliasName>עד בית משפט</PartyAliasName>
        <LegalEntityID>81480387</LegalEntityID>
        <CaseLegalEntityID>126101122</CaseLegalEntityID>
        <AuthenticationTypeID>1</AuthenticationTypeID>
        <AuthenticationTypeName>ת"ז</AuthenticationTypeName>
        <IsMainPartyType>true</IsMainPartyType>
        <CaseDisplayIdentifier>31337-11-20</CaseDisplayIdentifier>
        <CaseTypeID>10077</CaseTypeID>
        <CaseTypeName>תיק פשעים חמורים (תפ"ח)</CaseTypeName>
        <CaseName>מדינת ישראל נ' תאג'(עציר)</CaseName>
        <FullAddress>החלוץ 24 לוד יזומן ע"י משטרת ישראל</FullAddress>
        <MotionID>0</MotionID>
        <CasePleaID>0</CasePleaID>
        <LinkedCaseID>0</LinkedCaseID>
        <PartyID>2</PartyID>
        <CasePartyCategoryID>2</CasePartyCategoryID>
        <LegalEntityAddressID>88457693</LegalEntityAddressID>
        <PleaTypeID>8</PleaTypeID>
        <GroupPartyAlias/>
        <IsConverted>false</IsConverted>
        <LegalEntityNameID>95528835</LegalEntityNameID>
        <RepresentatedNamesOfAssistant/>
        <LegalEntityTypeID>1</LegalEntityTypeID>
        <IsVerdictExists>false</IsVerdictExists>
        <IsAsirAzir>false</IsAsirAzir>
        <IsPublicationProhibited>false</IsPublicationProhibited>
        <PublicationProhibitedFullName>חמד מכאוי</PublicationProhibitedFullName>
      </CaseParties>
      <CaseParties>
        <PartyTypeName>עד</PartyTypeName>
        <ProceedingType>כתב טענות עיקרי</ProceedingType>
        <PleaName>כתב אישום</PleaName>
        <PartyBelonging> - </PartyBelonging>
        <RoleName>עד נאשמים </RoleName>
        <IsSubProceeding>FALSE</IsSubProceeding>
        <FullName>ברהים אבו גאנם</FullName>
        <FirstName>ברהים</FirstName>
        <LastName>אבו גאנם</LastName>
        <PartyPropertyName/>
        <AuthenticationTypeAndNumber>ת"ז </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261054688</CasePartyID>
        <PartyTypeID>4</PartyTypeID>
        <ActivityStatusID>1</ActivityStatusID>
        <PartyAliasID>73</PartyAliasID>
        <PartyAliasName>עד נאשמים</PartyAliasName>
        <LegalEntityID>81480462</LegalEntityID>
        <CaseLegalEntityID>126101514</CaseLegalEntityID>
        <AuthenticationTypeID>1</AuthenticationTypeID>
        <AuthenticationTypeName>ת"ז</AuthenticationTypeName>
        <IsMainPartyType>true</IsMainPartyType>
        <CaseDisplayIdentifier>31337-11-20</CaseDisplayIdentifier>
        <CaseTypeID>10077</CaseTypeID>
        <CaseTypeName>תיק פשעים חמורים (תפ"ח)</CaseTypeName>
        <CaseName>מדינת ישראל נ' תאג'(עציר)</CaseName>
        <FullAddress>יצחק רבין 129 לוד יזומן ע"י משטרת ישראל</FullAddress>
        <MotionID>0</MotionID>
        <CasePleaID>0</CasePleaID>
        <LinkedCaseID>0</LinkedCaseID>
        <PartyID>2</PartyID>
        <CasePartyCategoryID>2</CasePartyCategoryID>
        <LegalEntityAddressID>88457844</LegalEntityAddressID>
        <PleaTypeID>8</PleaTypeID>
        <GroupPartyAlias/>
        <IsConverted>false</IsConverted>
        <LegalEntityNameID>95529001</LegalEntityNameID>
        <RepresentatedNamesOfAssistant/>
        <LegalEntityTypeID>1</LegalEntityTypeID>
        <IsVerdictExists>false</IsVerdictExists>
        <IsAsirAzir>false</IsAsirAzir>
        <IsPublicationProhibited>false</IsPublicationProhibited>
        <PublicationProhibitedFullName>ברהים אבו גאנם</PublicationProhibitedFullName>
      </CaseParties>
      <CaseParties>
        <PartyTypeName>עד</PartyTypeName>
        <ProceedingType>כתב טענות עיקרי</ProceedingType>
        <PleaName>כתב אישום</PleaName>
        <PartyBelonging> - </PartyBelonging>
        <RoleName>עד נאשמים </RoleName>
        <IsSubProceeding>FALSE</IsSubProceeding>
        <FullName>חמאד אבו קישק</FullName>
        <FirstName>חמאד</FirstName>
        <LastName>אבו קישק</LastName>
        <PartyPropertyName/>
        <AuthenticationTypeAndNumber>ת"ז </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261054795</CasePartyID>
        <PartyTypeID>4</PartyTypeID>
        <ActivityStatusID>1</ActivityStatusID>
        <PartyAliasID>73</PartyAliasID>
        <PartyAliasName>עד נאשמים</PartyAliasName>
        <LegalEntityID>81480464</LegalEntityID>
        <CaseLegalEntityID>126101536</CaseLegalEntityID>
        <AuthenticationTypeID>1</AuthenticationTypeID>
        <AuthenticationTypeName>ת"ז</AuthenticationTypeName>
        <IsMainPartyType>true</IsMainPartyType>
        <CaseDisplayIdentifier>31337-11-20</CaseDisplayIdentifier>
        <CaseTypeID>10077</CaseTypeID>
        <CaseTypeName>תיק פשעים חמורים (תפ"ח)</CaseTypeName>
        <CaseName>מדינת ישראל נ' תאג'(עציר)</CaseName>
        <FullAddress>שכונת פרדס שניר לוד יזומן ע"י משטרת ישראל</FullAddress>
        <MotionID>0</MotionID>
        <CasePleaID>0</CasePleaID>
        <LinkedCaseID>0</LinkedCaseID>
        <PartyID>2</PartyID>
        <CasePartyCategoryID>2</CasePartyCategoryID>
        <LegalEntityAddressID>88457854</LegalEntityAddressID>
        <PleaTypeID>8</PleaTypeID>
        <GroupPartyAlias/>
        <IsConverted>false</IsConverted>
        <LegalEntityNameID>95529011</LegalEntityNameID>
        <RepresentatedNamesOfAssistant/>
        <LegalEntityTypeID>1</LegalEntityTypeID>
        <IsVerdictExists>false</IsVerdictExists>
        <IsAsirAzir>false</IsAsirAzir>
        <IsPublicationProhibited>false</IsPublicationProhibited>
        <PublicationProhibitedFullName>חמאד אבו קישק</PublicationProhibitedFullName>
      </CaseParties>
      <CaseParties>
        <PartyTypeName>מסייע</PartyTypeName>
        <ProceedingType>כתב טענות עיקרי</ProceedingType>
        <PleaName>כתב אישום</PleaName>
        <PartyBelonging> - </PartyBelonging>
        <RoleName>מוטב</RoleName>
        <IsSubProceeding>FALSE</IsSubProceeding>
        <FullName>דלאל אבו הגרס</FullName>
        <FirstName>דלאל</FirstName>
        <LastName>אבו הגרס</LastName>
        <PartyPropertyName/>
        <AuthenticationTypeAndNumber>ת"ז 301993168</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236965303</CasePartyID>
        <PartyTypeID>3</PartyTypeID>
        <ActivityStatusID>1</ActivityStatusID>
        <OrdinalNumber>1</OrdinalNumber>
        <LegalEntityID>73901138</LegalEntityID>
        <CaseLegalEntityID>118539727</CaseLegalEntityID>
        <AssistantRoleID>24</AssistantRoleID>
        <AuthenticationTypeID>1</AuthenticationTypeID>
        <AuthenticationTypeName>ת"ז</AuthenticationTypeName>
        <LegalEntityNumber>301993168</LegalEntityNumber>
        <IsMainPartyType>true</IsMainPartyType>
        <CaseDisplayIdentifier>31337-11-20</CaseDisplayIdentifier>
        <CaseTypeID>10077</CaseTypeID>
        <CaseTypeName>תיק פשעים חמורים (תפ"ח)</CaseTypeName>
        <CaseName>מדינת ישראל נ' תאג'(עציר)</CaseName>
        <FullAddress>. לוד </FullAddress>
        <MotionID>0</MotionID>
        <CasePleaID>0</CasePleaID>
        <FatherName>אסמאעיל</FatherName>
        <LinkedCaseID>0</LinkedCaseID>
        <PartyID>1</PartyID>
        <CasePartyCategoryID>2</CasePartyCategoryID>
        <LegalEntityAddressID>86143747</LegalEntityAddressID>
        <PleaTypeID>8</PleaTypeID>
        <GroupPartyAlias/>
        <IsConverted>false</IsConverted>
        <LegalEntityRegisteredNameID>7671114</LegalEntityRegisteredNameID>
        <LegalEntityNameID>92639300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דלאל אבו הגרס</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218654521</CasePartyID>
        <PartyTypeID>1</PartyTypeID>
        <ActivityStatusID>1</ActivityStatusID>
        <PartyAliasID>11</PartyAliasID>
        <PartyAliasName>מאשימה</PartyAliasName>
        <OrdinalNumber>1</OrdinalNumber>
        <LegalEntityID>4</LegalEntityID>
        <CaseLegalEntityID>113052961</CaseLegalEntityID>
        <AuthenticationTypeID>41</AuthenticationTypeID>
        <AuthenticationTypeName>מדינת ישראל </AuthenticationTypeName>
        <LegalEntityNumber/>
        <IsMainPartyType>true</IsMainPartyType>
        <CaseDisplayIdentifier>31337-11-20</CaseDisplayIdentifier>
        <CaseTypeID>10077</CaseTypeID>
        <CaseTypeName>תיק פשעים חמורים (תפ"ח)</CaseTypeName>
        <CaseName>מדינת ישראל נ' תאג'(עציר)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218654522</CasePartyID>
        <PartyTypeID>2</PartyTypeID>
        <ActivityStatusID>1</ActivityStatusID>
        <PartyAliasID>30</PartyAliasID>
        <PartyAliasName>בא כוח מאשימה</PartyAliasName>
        <OrdinalNumber>1</OrdinalNumber>
        <LegalEntityID>398656</LegalEntityID>
        <CaseLegalEntityID>113052962</CaseLegalEntityID>
        <AuthenticationTypeID>4</AuthenticationTypeID>
        <AuthenticationTypeName>מ.ר.</AuthenticationTypeName>
        <LegalEntityNumber>19202</LegalEntityNumber>
        <IsMainPartyType>true</IsMainPartyType>
        <CaseDisplayIdentifier>31337-11-20</CaseDisplayIdentifier>
        <CaseTypeID>10077</CaseTypeID>
        <CaseTypeName>תיק פשעים חמורים (תפ"ח)</CaseTypeName>
        <CaseName>מדינת ישראל נ' תאג'(עציר)</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מוחמד תאג' (עציר)</FullName>
        <FirstName>מוחמד</FirstName>
        <LastName>תאג'</LastName>
        <PartyPropertyID>6</PartyPropertyID>
        <PartyPropertyName/>
        <AuthenticationTypeAndNumber>ת"ז 034651307</AuthenticationTypeAndNumber>
        <RepresentatedOrRepresentativesNames>אבי כהן</RepresentatedOrRepresentativesNames>
        <RepresentatedOrRepresentativesCount>4</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218654523</CasePartyID>
        <PartyTypeID>1</PartyTypeID>
        <ActivityStatusID>1</ActivityStatusID>
        <PartyAliasID>13</PartyAliasID>
        <PartyAliasName>נאשם</PartyAliasName>
        <OrdinalNumber>1</OrdinalNumber>
        <LegalEntityID>1853142</LegalEntityID>
        <CaseLegalEntityID>113052963</CaseLegalEntityID>
        <AuthenticationTypeID>1</AuthenticationTypeID>
        <AuthenticationTypeName>ת"ז</AuthenticationTypeName>
        <LegalEntityNumber>034651307</LegalEntityNumber>
        <IsMainPartyType>true</IsMainPartyType>
        <CaseDisplayIdentifier>31337-11-20</CaseDisplayIdentifier>
        <CaseTypeID>10077</CaseTypeID>
        <CaseTypeName>תיק פשעים חמורים (תפ"ח)</CaseTypeName>
        <CaseName>מדינת ישראל נ' תאג'(עציר)</CaseName>
        <FullAddress>דרך שלמה 92 תל אביב -יפו </FullAddress>
        <MotionID>0</MotionID>
        <CasePleaID>0</CasePleaID>
        <FatherName>חסן</FatherName>
        <LinkedCaseID>0</LinkedCaseID>
        <PartyID>2</PartyID>
        <CasePartyCategoryID>2</CasePartyCategoryID>
        <LegalEntityAddressID>84525381</LegalEntityAddressID>
        <PleaTypeID>8</PleaTypeID>
        <GroupPartyAlias>נאשמים</GroupPartyAlias>
        <IsConverted>false</IsConverted>
        <LegalEntityRegisteredNameID>1715295</LegalEntityRegisteredNameID>
        <LegalEntityNameID>90481282</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מוחמד תאג' (עציר)</PublicationProhibitedFullName>
      </CaseParties>
      <CaseParties>
        <PartyTypeName>עד</PartyTypeName>
        <ProceedingType>כתב טענות עיקרי</ProceedingType>
        <PleaName>כתב אישום</PleaName>
        <PartyBelonging> - </PartyBelonging>
        <RoleName>עד בית משפט 22</RoleName>
        <IsSubProceeding>FALSE</IsSubProceeding>
        <FullName>איברהים סאקא</FullName>
        <FirstName>איברהים</FirstName>
        <LastName>סאקא</LastName>
        <PartyPropertyName/>
        <AuthenticationTypeAndNumber>ת"ז 201051174</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249508255</CasePartyID>
        <PartyTypeID>4</PartyTypeID>
        <ActivityStatusID>1</ActivityStatusID>
        <PartyAliasID>101</PartyAliasID>
        <PartyAliasName>עד בית משפט</PartyAliasName>
        <OrdinalNumber>22</OrdinalNumber>
        <LegalEntityID>20921258</LegalEntityID>
        <CaseLegalEntityID>122437534</CaseLegalEntityID>
        <AuthenticationTypeID>1</AuthenticationTypeID>
        <AuthenticationTypeName>ת"ז</AuthenticationTypeName>
        <LegalEntityNumber>201051174</LegalEntityNumber>
        <IsMainPartyType>true</IsMainPartyType>
        <CaseDisplayIdentifier>31337-11-20</CaseDisplayIdentifier>
        <CaseTypeID>10077</CaseTypeID>
        <CaseTypeName>תיק פשעים חמורים (תפ"ח)</CaseTypeName>
        <CaseName>מדינת ישראל נ' תאג'(עציר)</CaseName>
        <FullAddress>. לוד </FullAddress>
        <MotionID>0</MotionID>
        <CasePleaID>0</CasePleaID>
        <BirthDate>1989-12-01T00:00:00+02:00</BirthDate>
        <FatherName>חוסיין</FatherName>
        <LinkedCaseID>0</LinkedCaseID>
        <PartyID>1</PartyID>
        <CasePartyCategoryID>2</CasePartyCategoryID>
        <LegalEntityAddressID>87324869</LegalEntityAddressID>
        <GrandfatherName/>
        <DrivingLicenseNumber>9058361</DrivingLicenseNumber>
        <PleaTypeID>8</PleaTypeID>
        <GroupPartyAlias/>
        <IsConverted>false</IsConverted>
        <LegalEntityNameID>94128618</LegalEntityNameID>
        <RepresentatedNamesOfAssistant/>
        <PopulationRegisterVerificationStatusID>6</PopulationRegisterVerificationStatusID>
        <LegalEntityTypeID>1</LegalEntityTypeID>
        <IsVerdictExists>false</IsVerdictExists>
        <IsAsirAzir>false</IsAsirAzir>
        <IsPublicationProhibited>false</IsPublicationProhibited>
        <PublicationProhibitedFullName>איברהים סאקא</PublicationProhibitedFullName>
      </CaseParties>
      <CaseParties>
        <PartyTypeName>עד</PartyTypeName>
        <ProceedingType>כתב טענות עיקרי</ProceedingType>
        <PleaName>כתב אישום</PleaName>
        <PartyBelonging> - </PartyBelonging>
        <RoleName>עד בית משפט 23</RoleName>
        <IsSubProceeding>FALSE</IsSubProceeding>
        <FullName>גאזי בולאד</FullName>
        <FirstName>גאזי</FirstName>
        <LastName>בולאד</LastName>
        <PartyPropertyName/>
        <AuthenticationTypeAndNumber>ת"ז 305178352</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231664376</CasePartyID>
        <PartyTypeID>4</PartyTypeID>
        <ActivityStatusID>1</ActivityStatusID>
        <PartyAliasID>101</PartyAliasID>
        <PartyAliasName>עד בית משפט</PartyAliasName>
        <OrdinalNumber>23</OrdinalNumber>
        <LegalEntityID>22136178</LegalEntityID>
        <CaseLegalEntityID>116933592</CaseLegalEntityID>
        <AuthenticationTypeID>1</AuthenticationTypeID>
        <AuthenticationTypeName>ת"ז</AuthenticationTypeName>
        <LegalEntityNumber>305178352</LegalEntityNumber>
        <IsMainPartyType>true</IsMainPartyType>
        <CaseDisplayIdentifier>31337-11-20</CaseDisplayIdentifier>
        <CaseTypeID>10077</CaseTypeID>
        <CaseTypeName>תיק פשעים חמורים (תפ"ח)</CaseTypeName>
        <CaseName>מדינת ישראל נ' תאג'(עציר)</CaseName>
        <FullAddress>הלוחמים 4 תל אביב -יפו .</FullAddress>
        <MotionID>0</MotionID>
        <CasePleaID>0</CasePleaID>
        <BirthDate>1991-02-15T00:00:00+02:00</BirthDate>
        <FatherName>אלי</FatherName>
        <LinkedCaseID>0</LinkedCaseID>
        <PartyID>1</PartyID>
        <CasePartyCategoryID>2</CasePartyCategoryID>
        <LegalEntityAddressID>85725426</LegalEntityAddressID>
        <PleaTypeID>8</PleaTypeID>
        <GroupPartyAlias/>
        <IsConverted>false</IsConverted>
        <LegalEntityRegisteredNameID>5268461</LegalEntityRegisteredNameID>
        <LegalEntityNameID>92104940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גאזי בולאד</PublicationProhibitedFullName>
      </CaseParties>
      <CaseParties>
        <PartyTypeName>עד</PartyTypeName>
        <ProceedingType>כתב טענות עיקרי</ProceedingType>
        <PleaName>כתב אישום</PleaName>
        <PartyBelonging> - </PartyBelonging>
        <RoleName>עד בית משפט 24</RoleName>
        <IsSubProceeding>FALSE</IsSubProceeding>
        <FullName>ג'אבר עבד אל האדי</FullName>
        <FirstName>ג'אבר</FirstName>
        <LastName>עבד אל האדי</LastName>
        <PartyPropertyName/>
        <AuthenticationTypeAndNumber>ת"ז 305077547</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248719354</CasePartyID>
        <PartyTypeID>4</PartyTypeID>
        <ActivityStatusID>1</ActivityStatusID>
        <PartyAliasID>101</PartyAliasID>
        <PartyAliasName>עד בית משפט</PartyAliasName>
        <OrdinalNumber>24</OrdinalNumber>
        <LegalEntityID>8674658</LegalEntityID>
        <CaseLegalEntityID>122202035</CaseLegalEntityID>
        <AuthenticationTypeID>1</AuthenticationTypeID>
        <AuthenticationTypeName>ת"ז</AuthenticationTypeName>
        <LegalEntityNumber>305077547</LegalEntityNumber>
        <IsMainPartyType>true</IsMainPartyType>
        <CaseDisplayIdentifier>31337-11-20</CaseDisplayIdentifier>
        <CaseTypeID>10077</CaseTypeID>
        <CaseTypeName>תיק פשעים חמורים (תפ"ח)</CaseTypeName>
        <CaseName>מדינת ישראל נ' תאג'(עציר)</CaseName>
        <FullAddress>. לוד .</FullAddress>
        <MotionID>0</MotionID>
        <CasePleaID>0</CasePleaID>
        <BirthDate>1991-01-02T00:00:00+02:00</BirthDate>
        <FatherName>גאזי</FatherName>
        <LinkedCaseID>0</LinkedCaseID>
        <PartyID>1</PartyID>
        <CasePartyCategoryID>2</CasePartyCategoryID>
        <LegalEntityAddressID>87251075</LegalEntityAddressID>
        <PleaTypeID>8</PleaTypeID>
        <GroupPartyAlias/>
        <IsConverted>false</IsConverted>
        <LegalEntityNameID>94128611</LegalEntityNameID>
        <RepresentatedNamesOfAssistant/>
        <PopulationRegisterVerificationStatusID>6</PopulationRegisterVerificationStatusID>
        <LegalEntityTypeID>1</LegalEntityTypeID>
        <IsVerdictExists>false</IsVerdictExists>
        <IsAsirAzir>false</IsAsirAzir>
        <IsPublicationProhibited>false</IsPublicationProhibited>
        <PublicationProhibitedFullName>ג'אבר עבד אל האדי</PublicationProhibitedFullName>
      </CaseParties>
      <CaseParties>
        <PartyTypeName>עד</PartyTypeName>
        <ProceedingType>כתב טענות עיקרי</ProceedingType>
        <PleaName>כתב אישום</PleaName>
        <PartyBelonging> - </PartyBelonging>
        <RoleName>עד בית משפט 25</RoleName>
        <IsSubProceeding>FALSE</IsSubProceeding>
        <FullName>חסיב עבד אל האדי</FullName>
        <FirstName>חסיב</FirstName>
        <LastName>עבד אל האדי</LastName>
        <PartyPropertyName/>
        <AuthenticationTypeAndNumber>ת"ז 204417299</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248719447</CasePartyID>
        <PartyTypeID>4</PartyTypeID>
        <ActivityStatusID>1</ActivityStatusID>
        <PartyAliasID>101</PartyAliasID>
        <PartyAliasName>עד בית משפט</PartyAliasName>
        <OrdinalNumber>25</OrdinalNumber>
        <LegalEntityID>13121710</LegalEntityID>
        <CaseLegalEntityID>122202052</CaseLegalEntityID>
        <AuthenticationTypeID>1</AuthenticationTypeID>
        <AuthenticationTypeName>ת"ז</AuthenticationTypeName>
        <LegalEntityNumber>204417299</LegalEntityNumber>
        <IsMainPartyType>true</IsMainPartyType>
        <CaseDisplayIdentifier>31337-11-20</CaseDisplayIdentifier>
        <CaseTypeID>10077</CaseTypeID>
        <CaseTypeName>תיק פשעים חמורים (תפ"ח)</CaseTypeName>
        <CaseName>מדינת ישראל נ' תאג'(עציר)</CaseName>
        <FullAddress>. לוד .</FullAddress>
        <MotionID>0</MotionID>
        <CasePleaID>0</CasePleaID>
        <BirthDate>1993-02-20T00:00:00+02:00</BirthDate>
        <FatherName>גאזי</FatherName>
        <LinkedCaseID>0</LinkedCaseID>
        <PartyID>1</PartyID>
        <CasePartyCategoryID>2</CasePartyCategoryID>
        <LegalEntityAddressID>87251081</LegalEntityAddressID>
        <GrandfatherName/>
        <DrivingLicenseNumber/>
        <PleaTypeID>8</PleaTypeID>
        <GroupPartyAlias/>
        <IsConverted>false</IsConverted>
        <LegalEntityNameID>94128605</LegalEntityNameID>
        <RepresentatedNamesOfAssistant/>
        <PopulationRegisterVerificationStatusID>6</PopulationRegisterVerificationStatusID>
        <LegalEntityTypeID>1</LegalEntityTypeID>
        <IsVerdictExists>false</IsVerdictExists>
        <IsAsirAzir>false</IsAsirAzir>
        <IsPublicationProhibited>false</IsPublicationProhibited>
        <PublicationProhibitedFullName>חסיב עבד אל האדי</PublicationProhibitedFullName>
      </CaseParties>
      <CaseParties>
        <PartyTypeName>עד</PartyTypeName>
        <ProceedingType>כתב טענות עיקרי</ProceedingType>
        <PleaName>כתב אישום</PleaName>
        <PartyBelonging> - </PartyBelonging>
        <RoleName>עד בית משפט 26</RoleName>
        <IsSubProceeding>FALSE</IsSubProceeding>
        <FullName>מוחמד אברהם</FullName>
        <FirstName>מחמד</FirstName>
        <LastName>אברהם</LastName>
        <PartyPropertyName/>
        <AuthenticationTypeAndNumber>ת"ז 211792072</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248719519</CasePartyID>
        <PartyTypeID>4</PartyTypeID>
        <ActivityStatusID>1</ActivityStatusID>
        <PartyAliasID>101</PartyAliasID>
        <PartyAliasName>עד בית משפט</PartyAliasName>
        <OrdinalNumber>26</OrdinalNumber>
        <LegalEntityID>69644326</LegalEntityID>
        <CaseLegalEntityID>122202071</CaseLegalEntityID>
        <AuthenticationTypeID>1</AuthenticationTypeID>
        <AuthenticationTypeName>ת"ז</AuthenticationTypeName>
        <LegalEntityNumber>211792072</LegalEntityNumber>
        <IsMainPartyType>true</IsMainPartyType>
        <CaseDisplayIdentifier>31337-11-20</CaseDisplayIdentifier>
        <CaseTypeID>10077</CaseTypeID>
        <CaseTypeName>תיק פשעים חמורים (תפ"ח)</CaseTypeName>
        <CaseName>מדינת ישראל נ' תאג'(עציר)</CaseName>
        <FullAddress>יוזמן ע"י המאשימה תל אביב -יפו .</FullAddress>
        <MotionID>0</MotionID>
        <CasePleaID>0</CasePleaID>
        <BirthDate>2000-12-24T00:00:00+02:00</BirthDate>
        <FatherName/>
        <LinkedCaseID>0</LinkedCaseID>
        <PartyID>1</PartyID>
        <CasePartyCategoryID>2</CasePartyCategoryID>
        <LegalEntityAddressID>87790149</LegalEntityAddressID>
        <PleaTypeID>8</PleaTypeID>
        <GroupPartyAlias/>
        <IsConverted>false</IsConverted>
        <LegalEntityRegisteredNameID>8881533</LegalEntityRegisteredNameID>
        <LegalEntityNameID>94713412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מוחמד אברהם</PublicationProhibitedFullName>
      </CaseParties>
      <CaseParties>
        <PartyTypeName>עד</PartyTypeName>
        <ProceedingType>כתב טענות עיקרי</ProceedingType>
        <PleaName>כתב אישום</PleaName>
        <PartyBelonging> - </PartyBelonging>
        <RoleName>עד בית משפט 27</RoleName>
        <IsSubProceeding>FALSE</IsSubProceeding>
        <FullName>מאיר באסה</FullName>
        <FirstName>מאיר</FirstName>
        <LastName>באסה</LastName>
        <PartyPropertyName/>
        <AuthenticationTypeAndNumber>ת"ז 055270334</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231664273</CasePartyID>
        <PartyTypeID>4</PartyTypeID>
        <ActivityStatusID>1</ActivityStatusID>
        <PartyAliasID>101</PartyAliasID>
        <PartyAliasName>עד בית משפט</PartyAliasName>
        <OrdinalNumber>27</OrdinalNumber>
        <LegalEntityID>23766251</LegalEntityID>
        <CaseLegalEntityID>116933552</CaseLegalEntityID>
        <AuthenticationTypeID>1</AuthenticationTypeID>
        <AuthenticationTypeName>ת"ז</AuthenticationTypeName>
        <LegalEntityNumber>055270334</LegalEntityNumber>
        <IsMainPartyType>true</IsMainPartyType>
        <CaseDisplayIdentifier>31337-11-20</CaseDisplayIdentifier>
        <CaseTypeID>10077</CaseTypeID>
        <CaseTypeName>תיק פשעים חמורים (תפ"ח)</CaseTypeName>
        <CaseName>מדינת ישראל נ' תאג'(עציר)</CaseName>
        <FullAddress>. לוד .</FullAddress>
        <MotionID>0</MotionID>
        <CasePleaID>0</CasePleaID>
        <FatherName>משה</FatherName>
        <LinkedCaseID>0</LinkedCaseID>
        <PartyID>1</PartyID>
        <CasePartyCategoryID>2</CasePartyCategoryID>
        <LegalEntityAddressID>85656928</LegalEntityAddressID>
        <PleaTypeID>8</PleaTypeID>
        <GroupPartyAlias/>
        <IsConverted>false</IsConverted>
        <LegalEntityRegisteredNameID>5234600</LegalEntityRegisteredNameID>
        <LegalEntityNameID>92639281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מאיר באסה</PublicationProhibitedFullName>
      </CaseParties>
      <CaseParties>
        <PartyTypeName>עד</PartyTypeName>
        <ProceedingType>כתב טענות עיקרי</ProceedingType>
        <PleaName>כתב אישום</PleaName>
        <PartyBelonging> - </PartyBelonging>
        <RoleName>עד מאשימה 28</RoleName>
        <IsSubProceeding>FALSE</IsSubProceeding>
        <FullName>נואל תאיה</FullName>
        <FirstName>נואל</FirstName>
        <LastName>תאיה</LastName>
        <PartyPropertyName/>
        <AuthenticationTypeAndNumber>ת"ז </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231664459</CasePartyID>
        <PartyTypeID>4</PartyTypeID>
        <ActivityStatusID>1</ActivityStatusID>
        <PartyAliasID>71</PartyAliasID>
        <PartyAliasName>עד מאשימה</PartyAliasName>
        <OrdinalNumber>28</OrdinalNumber>
        <LegalEntityID>80032556</LegalEntityID>
        <CaseLegalEntityID>116933612</CaseLegalEntityID>
        <AuthenticationTypeID>1</AuthenticationTypeID>
        <AuthenticationTypeName>ת"ז</AuthenticationTypeName>
        <IsMainPartyType>true</IsMainPartyType>
        <CaseDisplayIdentifier>31337-11-20</CaseDisplayIdentifier>
        <CaseTypeID>10077</CaseTypeID>
        <CaseTypeName>תיק פשעים חמורים (תפ"ח)</CaseTypeName>
        <CaseName>מדינת ישראל נ' תאג'(עציר)</CaseName>
        <FullAddress>.  .</FullAddress>
        <MotionID>0</MotionID>
        <CasePleaID>0</CasePleaID>
        <LinkedCaseID>0</LinkedCaseID>
        <PartyID>1</PartyID>
        <CasePartyCategoryID>2</CasePartyCategoryID>
        <LegalEntityAddressID>85656946</LegalEntityAddressID>
        <PleaTypeID>8</PleaTypeID>
        <GroupPartyAlias/>
        <IsConverted>false</IsConverted>
        <LegalEntityNameID>92017113</LegalEntityNameID>
        <RepresentatedNamesOfAssistant/>
        <LegalEntityTypeID>1</LegalEntityTypeID>
        <IsVerdictExists>false</IsVerdictExists>
        <IsAsirAzir>false</IsAsirAzir>
        <IsPublicationProhibited>false</IsPublicationProhibited>
        <PublicationProhibitedFullName>נואל תאיה</PublicationProhibitedFullName>
      </CaseParties>
      <CaseParties>
        <PartyTypeName>עד</PartyTypeName>
        <ProceedingType>כתב טענות עיקרי</ProceedingType>
        <PleaName>כתב אישום</PleaName>
        <PartyBelonging> - </PartyBelonging>
        <RoleName>עד מאשימה 29</RoleName>
        <IsSubProceeding>FALSE</IsSubProceeding>
        <FullName>עיטאף אבו גאנם</FullName>
        <FirstName>עיטאף</FirstName>
        <LastName>אבו גאנם</LastName>
        <PartyPropertyName/>
        <AuthenticationTypeAndNumber>ת"ז </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248719712</CasePartyID>
        <PartyTypeID>4</PartyTypeID>
        <ActivityStatusID>1</ActivityStatusID>
        <PartyAliasID>71</PartyAliasID>
        <PartyAliasName>עד מאשימה</PartyAliasName>
        <OrdinalNumber>29</OrdinalNumber>
        <LegalEntityID>80878361</LegalEntityID>
        <CaseLegalEntityID>122202151</CaseLegalEntityID>
        <AuthenticationTypeID>1</AuthenticationTypeID>
        <AuthenticationTypeName>ת"ז</AuthenticationTypeName>
        <IsMainPartyType>true</IsMainPartyType>
        <CaseDisplayIdentifier>31337-11-20</CaseDisplayIdentifier>
        <CaseTypeID>10077</CaseTypeID>
        <CaseTypeName>תיק פשעים חמורים (תפ"ח)</CaseTypeName>
        <CaseName>מדינת ישראל נ' תאג'(עציר)</CaseName>
        <FullAddress>.  .</FullAddress>
        <MotionID>0</MotionID>
        <CasePleaID>0</CasePleaID>
        <LinkedCaseID>0</LinkedCaseID>
        <PartyID>1</PartyID>
        <CasePartyCategoryID>2</CasePartyCategoryID>
        <LegalEntityAddressID>87251123</LegalEntityAddressID>
        <PleaTypeID>8</PleaTypeID>
        <GroupPartyAlias/>
        <IsConverted>false</IsConverted>
        <LegalEntityNameID>94037779</LegalEntityNameID>
        <RepresentatedNamesOfAssistant/>
        <LegalEntityTypeID>1</LegalEntityTypeID>
        <IsVerdictExists>false</IsVerdictExists>
        <IsAsirAzir>false</IsAsirAzir>
        <IsPublicationProhibited>false</IsPublicationProhibited>
        <PublicationProhibitedFullName>עיטאף אבו גאנם</PublicationProhibitedFullName>
      </CaseParties>
      <CaseParties>
        <PartyTypeName>עד</PartyTypeName>
        <ProceedingType>כתב טענות עיקרי</ProceedingType>
        <PleaName>כתב אישום</PleaName>
        <PartyBelonging> - </PartyBelonging>
        <RoleName>עד בית משפט 30</RoleName>
        <IsSubProceeding>FALSE</IsSubProceeding>
        <FullName>חסן זערור</FullName>
        <FirstName>חסן</FirstName>
        <LastName>זערור</LastName>
        <PartyPropertyName/>
        <AuthenticationTypeAndNumber>ת"ז 037363207</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248720054</CasePartyID>
        <PartyTypeID>4</PartyTypeID>
        <ActivityStatusID>1</ActivityStatusID>
        <PartyAliasID>101</PartyAliasID>
        <PartyAliasName>עד בית משפט</PartyAliasName>
        <OrdinalNumber>30</OrdinalNumber>
        <LegalEntityID>23716373</LegalEntityID>
        <CaseLegalEntityID>122202242</CaseLegalEntityID>
        <AuthenticationTypeID>1</AuthenticationTypeID>
        <AuthenticationTypeName>ת"ז</AuthenticationTypeName>
        <LegalEntityNumber>037363207</LegalEntityNumber>
        <IsMainPartyType>true</IsMainPartyType>
        <CaseDisplayIdentifier>31337-11-20</CaseDisplayIdentifier>
        <CaseTypeID>10077</CaseTypeID>
        <CaseTypeName>תיק פשעים חמורים (תפ"ח)</CaseTypeName>
        <CaseName>מדינת ישראל נ' תאג'(עציר)</CaseName>
        <FullAddress>. לוד .</FullAddress>
        <MotionID>0</MotionID>
        <CasePleaID>0</CasePleaID>
        <FatherName>עבדוללה</FatherName>
        <LinkedCaseID>0</LinkedCaseID>
        <PartyID>1</PartyID>
        <CasePartyCategoryID>2</CasePartyCategoryID>
        <LegalEntityAddressID>87251155</LegalEntityAddressID>
        <PleaTypeID>8</PleaTypeID>
        <GroupPartyAlias/>
        <IsConverted>false</IsConverted>
        <LegalEntityRegisteredNameID>9753572</LegalEntityRegisteredNameID>
        <LegalEntityNameID>94229537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חסן זערור</PublicationProhibitedFullName>
      </CaseParties>
      <CaseParties>
        <PartyTypeName>עד</PartyTypeName>
        <ProceedingType>כתב טענות עיקרי</ProceedingType>
        <PleaName>כתב אישום</PleaName>
        <PartyBelonging> - </PartyBelonging>
        <RoleName>עד מאשימה 32</RoleName>
        <IsSubProceeding>FALSE</IsSubProceeding>
        <FullName>הינאת אבו מוסא</FullName>
        <FirstName>הינאת</FirstName>
        <LastName>אבו מוסא</LastName>
        <PartyPropertyName/>
        <AuthenticationTypeAndNumber>ת"ז </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248720162</CasePartyID>
        <PartyTypeID>4</PartyTypeID>
        <ActivityStatusID>1</ActivityStatusID>
        <PartyAliasID>71</PartyAliasID>
        <PartyAliasName>עד מאשימה</PartyAliasName>
        <OrdinalNumber>32</OrdinalNumber>
        <LegalEntityID>80878375</LegalEntityID>
        <CaseLegalEntityID>122202280</CaseLegalEntityID>
        <AuthenticationTypeID>1</AuthenticationTypeID>
        <AuthenticationTypeName>ת"ז</AuthenticationTypeName>
        <IsMainPartyType>true</IsMainPartyType>
        <CaseDisplayIdentifier>31337-11-20</CaseDisplayIdentifier>
        <CaseTypeID>10077</CaseTypeID>
        <CaseTypeName>תיק פשעים חמורים (תפ"ח)</CaseTypeName>
        <CaseName>מדינת ישראל נ' תאג'(עציר)</CaseName>
        <FullAddress>.  .</FullAddress>
        <MotionID>0</MotionID>
        <CasePleaID>0</CasePleaID>
        <LinkedCaseID>0</LinkedCaseID>
        <PartyID>1</PartyID>
        <CasePartyCategoryID>2</CasePartyCategoryID>
        <LegalEntityAddressID>87251171</LegalEntityAddressID>
        <PleaTypeID>8</PleaTypeID>
        <GroupPartyAlias/>
        <IsConverted>false</IsConverted>
        <LegalEntityNameID>94037825</LegalEntityNameID>
        <RepresentatedNamesOfAssistant/>
        <LegalEntityTypeID>1</LegalEntityTypeID>
        <IsVerdictExists>false</IsVerdictExists>
        <IsAsirAzir>false</IsAsirAzir>
        <IsPublicationProhibited>false</IsPublicationProhibited>
        <PublicationProhibitedFullName>הינאת אבו מוסא</PublicationProhibitedFullName>
      </CaseParties>
      <CaseParties>
        <PartyTypeName>עד</PartyTypeName>
        <ProceedingType>כתב טענות עיקרי</ProceedingType>
        <PleaName>כתב אישום</PleaName>
        <PartyBelonging> - </PartyBelonging>
        <RoleName>עד מאשימה 33</RoleName>
        <IsSubProceeding>FALSE</IsSubProceeding>
        <FullName>עלי אלמרובע</FullName>
        <FirstName>עלי</FirstName>
        <LastName>אלמרובע</LastName>
        <PartyPropertyName/>
        <AuthenticationTypeAndNumber>ת"ז </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248720263</CasePartyID>
        <PartyTypeID>4</PartyTypeID>
        <ActivityStatusID>1</ActivityStatusID>
        <PartyAliasID>71</PartyAliasID>
        <PartyAliasName>עד מאשימה</PartyAliasName>
        <OrdinalNumber>33</OrdinalNumber>
        <LegalEntityID>80878377</LegalEntityID>
        <CaseLegalEntityID>122202314</CaseLegalEntityID>
        <AuthenticationTypeID>1</AuthenticationTypeID>
        <AuthenticationTypeName>ת"ז</AuthenticationTypeName>
        <IsMainPartyType>true</IsMainPartyType>
        <CaseDisplayIdentifier>31337-11-20</CaseDisplayIdentifier>
        <CaseTypeID>10077</CaseTypeID>
        <CaseTypeName>תיק פשעים חמורים (תפ"ח)</CaseTypeName>
        <CaseName>מדינת ישראל נ' תאג'(עציר)</CaseName>
        <FullAddress>.  .</FullAddress>
        <MotionID>0</MotionID>
        <CasePleaID>0</CasePleaID>
        <LinkedCaseID>0</LinkedCaseID>
        <PartyID>1</PartyID>
        <CasePartyCategoryID>2</CasePartyCategoryID>
        <LegalEntityAddressID>87251188</LegalEntityAddressID>
        <PleaTypeID>8</PleaTypeID>
        <GroupPartyAlias/>
        <IsConverted>false</IsConverted>
        <LegalEntityNameID>94037840</LegalEntityNameID>
        <RepresentatedNamesOfAssistant/>
        <LegalEntityTypeID>1</LegalEntityTypeID>
        <IsVerdictExists>false</IsVerdictExists>
        <IsAsirAzir>false</IsAsirAzir>
        <IsPublicationProhibited>false</IsPublicationProhibited>
        <PublicationProhibitedFullName>עלי אלמרובע</PublicationProhibitedFullName>
      </CaseParties>
      <CaseParties>
        <PartyTypeName>עד</PartyTypeName>
        <ProceedingType>כתב טענות עיקרי</ProceedingType>
        <PleaName>כתב אישום</PleaName>
        <PartyBelonging> - </PartyBelonging>
        <RoleName>עד בית משפט 34</RoleName>
        <IsSubProceeding>FALSE</IsSubProceeding>
        <FullName>גומעה אנטילאת</FullName>
        <FirstName>גומעה</FirstName>
        <LastName>אנטילאת</LastName>
        <PartyPropertyName/>
        <AuthenticationTypeAndNumber>ת"ז 204232789</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248720357</CasePartyID>
        <PartyTypeID>4</PartyTypeID>
        <ActivityStatusID>1</ActivityStatusID>
        <PartyAliasID>101</PartyAliasID>
        <PartyAliasName>עד בית משפט</PartyAliasName>
        <OrdinalNumber>34</OrdinalNumber>
        <LegalEntityID>13121628</LegalEntityID>
        <CaseLegalEntityID>122202345</CaseLegalEntityID>
        <AuthenticationTypeID>1</AuthenticationTypeID>
        <AuthenticationTypeName>ת"ז</AuthenticationTypeName>
        <LegalEntityNumber>204232789</LegalEntityNumber>
        <IsMainPartyType>true</IsMainPartyType>
        <CaseDisplayIdentifier>31337-11-20</CaseDisplayIdentifier>
        <CaseTypeID>10077</CaseTypeID>
        <CaseTypeName>תיק פשעים חמורים (תפ"ח)</CaseTypeName>
        <CaseName>מדינת ישראל נ' תאג'(עציר)</CaseName>
        <FullAddress>. לוד .</FullAddress>
        <MotionID>0</MotionID>
        <CasePleaID>0</CasePleaID>
        <FatherName>אחמד</FatherName>
        <LinkedCaseID>0</LinkedCaseID>
        <PartyID>1</PartyID>
        <CasePartyCategoryID>2</CasePartyCategoryID>
        <LegalEntityAddressID>87251202</LegalEntityAddressID>
        <GrandfatherName/>
        <DrivingLicenseNumber/>
        <PleaTypeID>8</PleaTypeID>
        <GroupPartyAlias/>
        <IsConverted>false</IsConverted>
        <LegalEntityNameID>94128609</LegalEntityNameID>
        <RepresentatedNamesOfAssistant/>
        <PopulationRegisterVerificationStatusID>6</PopulationRegisterVerificationStatusID>
        <LegalEntityTypeID>1</LegalEntityTypeID>
        <IsVerdictExists>false</IsVerdictExists>
        <IsAsirAzir>false</IsAsirAzir>
        <IsPublicationProhibited>false</IsPublicationProhibited>
        <PublicationProhibitedFullName>גומעה אנטילאת</PublicationProhibitedFullName>
      </CaseParties>
      <CaseParties>
        <PartyTypeName>עד</PartyTypeName>
        <ProceedingType>כתב טענות עיקרי</ProceedingType>
        <PleaName>כתב אישום</PleaName>
        <PartyBelonging> - </PartyBelonging>
        <RoleName>עד בית משפט 53</RoleName>
        <IsSubProceeding>FALSE</IsSubProceeding>
        <FullName>יוסף פלד</FullName>
        <FirstName>יוסף</FirstName>
        <LastName>פלד</LastName>
        <PartyPropertyName/>
        <AuthenticationTypeAndNumber>ת"ז </AuthenticationTypeAndNumber>
        <RepresentatedOrRepresentativesNames/>
        <RepresentatedOrRepresentativesCount>0</RepresentatedOrRepresentativesCount>
        <InvitedBy/>
        <CaseID>77864170</CaseID>
        <CaseJudicialPersonPresentationDS>
          <CaseJudicalPersonActive>
            <CaseID>77864170</CaseID>
            <JudicialPersonID>029737269@GOV.IL</JudicialPersonID>
            <JudicialPersonTypeID>1</JudicialPersonTypeID>
            <JudicialTypeID>3</JudicialTypeID>
            <IsChairman>true</IsChairman>
            <TreatmentStartDate>2023-04-20T13:56:45.723+03:00</TreatmentStartDate>
            <TreatmentFinishDate>9999-12-31T23:59:59.997+02:00</TreatmentFinishDate>
            <IdentificationCardNumber>029737269</IdentificationCardNumber>
            <DisplayName>עמי קובו</DisplayName>
            <JudicialTypeName>הרכב שופטים</JudicialTypeName>
            <CaseJudicialGroupNumber>536720</CaseJudicialGroupNumber>
            <FirstName>עמי</FirstName>
            <LastName>קובו</LastName>
            <JudicialPersonTitle>שופט</JudicialPersonTitle>
          </CaseJudicalPersonActive>
          <CaseJudicalPersonActive>
            <CaseID>77864170</CaseID>
            <JudicialPersonID>028615656@GOV.IL</JudicialPersonID>
            <JudicialPersonTypeID>1</JudicialPersonTypeID>
            <JudicialTypeID>3</JudicialTypeID>
            <IsChairman>false</IsChairman>
            <TreatmentStartDate>2023-04-20T13:56:45.723+03:00</TreatmentStartDate>
            <TreatmentFinishDate>9999-12-31T23:59:59.997+02:00</TreatmentFinishDate>
            <IdentificationCardNumber>028615656</IdentificationCardNumber>
            <DisplayName>מיכאל קרשן</DisplayName>
            <JudicialTypeName>הרכב שופטים</JudicialTypeName>
            <CaseJudicialGroupNumber>536720</CaseJudicialGroupNumber>
            <FirstName>מיכאל</FirstName>
            <LastName>קרשן</LastName>
            <JudicialPersonTitle>שופט</JudicialPersonTitle>
          </CaseJudicalPersonActive>
          <CaseJudicalPersonActive>
            <CaseID>77864170</CaseID>
            <JudicialPersonID>027781319@GOV.IL</JudicialPersonID>
            <JudicialPersonTypeID>1</JudicialPersonTypeID>
            <JudicialTypeID>3</JudicialTypeID>
            <IsChairman>false</IsChairman>
            <TreatmentStartDate>2023-04-20T13:56:45.723+03:00</TreatmentStartDate>
            <TreatmentFinishDate>9999-12-31T23:59:59.997+02:00</TreatmentFinishDate>
            <IdentificationCardNumber>027781319</IdentificationCardNumber>
            <DisplayName>מרב גרינברג</DisplayName>
            <JudicialTypeName>הרכב שופטים</JudicialTypeName>
            <CaseJudicialGroupNumber>536720</CaseJudicialGroupNumber>
            <FirstName>מרב</FirstName>
            <LastName>גרינברג</LastName>
            <JudicialPersonTitle>שופט</JudicialPersonTitle>
          </CaseJudicalPersonActive>
        </CaseJudicialPersonPresentationDS>
        <CasePartyID>231664427</CasePartyID>
        <PartyTypeID>4</PartyTypeID>
        <ActivityStatusID>1</ActivityStatusID>
        <PartyAliasID>101</PartyAliasID>
        <PartyAliasName>עד בית משפט</PartyAliasName>
        <OrdinalNumber>53</OrdinalNumber>
        <LegalEntityID>80032553</LegalEntityID>
        <CaseLegalEntityID>116933606</CaseLegalEntityID>
        <AuthenticationTypeID>1</AuthenticationTypeID>
        <AuthenticationTypeName>ת"ז</AuthenticationTypeName>
        <IsMainPartyType>true</IsMainPartyType>
        <CaseDisplayIdentifier>31337-11-20</CaseDisplayIdentifier>
        <CaseTypeID>10077</CaseTypeID>
        <CaseTypeName>תיק פשעים חמורים (תפ"ח)</CaseTypeName>
        <CaseName>מדינת ישראל נ' תאג'(עציר)</CaseName>
        <FullAddress>.  .</FullAddress>
        <EmailAddress>dinah1001@gmail.com</EmailAddress>
        <MotionID>0</MotionID>
        <CasePleaID>0</CasePleaID>
        <LinkedCaseID>0</LinkedCaseID>
        <PartyID>1</PartyID>
        <CasePartyCategoryID>2</CasePartyCategoryID>
        <LegalEntityAddressID>85656943</LegalEntityAddressID>
        <LegalEntityEmailAddressID>68151635</LegalEntityEmailAddressID>
        <PleaTypeID>8</PleaTypeID>
        <GroupPartyAlias/>
        <IsConverted>false</IsConverted>
        <LegalEntityNameID>92017109</LegalEntityNameID>
        <RepresentatedNamesOfAssistant/>
        <LegalEntityTypeID>1</LegalEntityTypeID>
        <IsVerdictExists>false</IsVerdictExists>
        <IsAsirAzir>false</IsAsirAzir>
        <IsPublicationProhibited>false</IsPublicationProhibited>
        <PublicationProhibitedFullName>יוסף פלד</PublicationProhibitedFullName>
      </CaseParties>
    </CasePartiesSelectionDS>
    <CaseName>מדינת ישראל נ' תאג'(עציר)</CaseName>
    <CaseDisplayIdentifier>31337-11-20</CaseDisplayIdentifier>
    <CaseTypeShortName>תפ"ח</CaseTypeShortName>
  </dt_DecisionCase>
  <dt_DecisionJudgePanel>
    <JudgeID>029737269@GOV.IL</JudgeID>
    <DisplayName>קובו</DisplayName>
    <RoleName>שופט</RoleName>
    <UserTitleName>שופט, סגן הנשיאה</UserTitleName>
  </dt_DecisionJudgePanel>
  <dt_DecisionJudgePanel>
    <JudgeID>028615656@GOV.IL</JudgeID>
    <DisplayName>קרשן</DisplayName>
    <RoleName>שופט</RoleName>
    <UserTitleName>שופט</UserTitleName>
  </dt_DecisionJudgePanel>
  <dt_DecisionJudgePanel>
    <JudgeID>027781319@GOV.IL</JudgeID>
    <DisplayName>גרינברג</DisplayName>
    <RoleName>שופט</RoleName>
    <UserTitleName>שופטת</UserTitleName>
  </dt_DecisionJudgePanel>
  <dt_LegalEntityDetails>
    <Fax>03-6093929</Fax>
    <Phone>03-6296542</Phone>
    <AddressDesc>בנין B קומה 6</AddressDesc>
    <PartyID>2</PartyID>
    <PartyTypeID>2</PartyTypeID>
    <DecisionID>0</DecisionID>
    <StreetName> שדרות שאול המלך 39 (בית הדר דפנה)</StreetName>
    <ZipCode>6492807</ZipCode>
    <CityName>תל אביב -יפו</CityName>
    <FullName>אבי כהן</FullName>
    <Email>avicohenlaw50@gmail.com</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Fax/>
    <Phone/>
    <AddressDesc/>
    <PartyID>1</PartyID>
    <PartyTypeID>3</PartyTypeID>
    <DecisionID>0</DecisionID>
    <AssistantRoleID>24</AssistantRoleID>
    <StreetName>.</StreetName>
    <CityName>לוד</CityName>
    <FullName>פתחיה לובה מרעי</FullName>
    <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Fax>03-6093929</Fax>
    <Phone>03-6296542</Phone>
    <AddressDesc>בנין B קומה 6</AddressDesc>
    <PartyID>2</PartyID>
    <PartyTypeID>2</PartyTypeID>
    <DecisionID>0</DecisionID>
    <StreetName> שדרות שאול המלך 39 (בית הדר דפנה)</StreetName>
    <ZipCode>6492807</ZipCode>
    <CityName>תל אביב -יפו</CityName>
    <FullName>אבי כהן</FullName>
    <Email>avicohenlaw50@gmail.com</Email>
    <IsPublicationProhibited>false</IsPublicationProhibited>
  </dt_LegalEntityDetails>
  <dt_LegalEntityDetails>
    <PartyID>1</PartyID>
    <PartyTypeID>4</PartyTypeID>
    <DecisionID>0</DecisionID>
    <IsPublicationProhibited>false</IsPublicationProhibited>
  </dt_LegalEntityDetails>
  <dt_LegalEntityDetails>
    <Fax/>
    <Phone/>
    <AddressDesc/>
    <PartyID>1</PartyID>
    <PartyTypeID>3</PartyTypeID>
    <DecisionID>0</DecisionID>
    <AssistantRoleID>24</AssistantRoleID>
    <StreetName>.</StreetName>
    <CityName>לוד</CityName>
    <FullName>מגדה באסל</FullName>
    <Email/>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1</PartyTypeID>
    <DecisionID>0</DecisionID>
    <IsPublicationProhibited>false</IsPublicationProhibited>
  </dt_LegalEntityDetails>
  <dt_LegalEntityDetails>
    <Fax>03-6959567</Fax>
    <Phone>073-3924444</Phone>
    <PartyID>1</PartyID>
    <PartyTypeID>2</PartyTypeID>
    <DecisionID>0</DecisionID>
    <StreetName>הנרייטה סולד 1</StreetName>
    <CityName>תל אביב -יפו</CityName>
    <FullName>רחל אבישר-אבלס</FullName>
    <Email>pamam-plili@justice.gov.il</Email>
    <IsPublicationProhibited>false</IsPublicationProhibited>
  </dt_LegalEntityDetails>
  <dt_LegalEntityDetails>
    <PartyID>2</PartyID>
    <PartyTypeID>1</PartyTypeID>
    <DecisionID>0</DecisionID>
    <StreetName>דרך שלמה 92</StreetName>
    <CityName>תל אביב -יפו</CityName>
    <FullName>מוחמד תאג'</FullName>
    <IsPublicationProhibited>false</IsPublicationProhibited>
  </dt_LegalEntityDetails>
  <dt_LegalEntityDetails>
    <Fax/>
    <Phone/>
    <AddressDesc/>
    <PartyID>1</PartyID>
    <PartyTypeID>3</PartyTypeID>
    <DecisionID>0</DecisionID>
    <AssistantRoleID>24</AssistantRoleID>
    <StreetName>.</StreetName>
    <CityName>לוד</CityName>
    <FullName>דלאל אבו הגרס</FullName>
    <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 סגן הנשיאה עמי קובו, שופט מיכאל קרשן, שופטת מרב גרינברג</CaseJudicalPerson>
  </dt_CaseJudicalPersonActive>
  <dt_Sitting>
    <PreviousMeetingDate>2024-06-18T11:30:00+03:00</PreviousMeetingDate>
    <PreviousSittingTypeID>12</PreviousSittingTypeID>
    <PreviousMeetingDisplayName>עמי קובו, מיכאל קרשן, מרב גרינברג</PreviousMeetingDisplayName>
    <PreviousMeetingUserUPN>027781319@GOV.IL, 028615656@GOV.IL, 029737269@GOV.IL</PreviousMeetingUserUPN>
  </dt_Sitting>
</DecisionTemplateDS>
</file>

<file path=customXml/itemProps1.xml><?xml version="1.0" encoding="utf-8"?>
<ds:datastoreItem xmlns:ds="http://schemas.openxmlformats.org/officeDocument/2006/customXml" ds:itemID="{C865257F-789A-4C8F-8ABC-7D2E3EEA164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714</Words>
  <Characters>3572</Characters>
  <Application>Microsoft Office Word</Application>
  <DocSecurity>0</DocSecurity>
  <Lines>29</Lines>
  <Paragraphs>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2024-06-23T12:15:00Z</dcterms:created>
  <dcterms:modified xsi:type="dcterms:W3CDTF">2024-06-23T12:15:00Z</dcterms:modified>
</cp:coreProperties>
</file>